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621BA134"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 xml:space="preserve">EDITAL DE PREGÃO ELETRÔNICO Nº </w:t>
      </w:r>
      <w:r w:rsidR="00E30886">
        <w:rPr>
          <w:rFonts w:ascii="Azo Sans Md" w:hAnsi="Azo Sans Md" w:cstheme="minorHAnsi"/>
          <w:b/>
          <w:szCs w:val="24"/>
        </w:rPr>
        <w:t>90.0</w:t>
      </w:r>
      <w:r w:rsidR="00206162">
        <w:rPr>
          <w:rFonts w:ascii="Azo Sans Md" w:hAnsi="Azo Sans Md" w:cstheme="minorHAnsi"/>
          <w:b/>
          <w:szCs w:val="24"/>
        </w:rPr>
        <w:t>9</w:t>
      </w:r>
      <w:r w:rsidR="00037261">
        <w:rPr>
          <w:rFonts w:ascii="Azo Sans Md" w:hAnsi="Azo Sans Md" w:cstheme="minorHAnsi"/>
          <w:b/>
          <w:szCs w:val="24"/>
        </w:rPr>
        <w:t>8</w:t>
      </w:r>
      <w:r w:rsidR="00E30886">
        <w:rPr>
          <w:rFonts w:ascii="Azo Sans Md" w:hAnsi="Azo Sans Md" w:cstheme="minorHAnsi"/>
          <w:b/>
          <w:szCs w:val="24"/>
        </w:rPr>
        <w:t>/2025</w:t>
      </w:r>
    </w:p>
    <w:p w14:paraId="1616DB90" w14:textId="29163657"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PROCESSO ADMINISTRATIVO N</w:t>
      </w:r>
      <w:r w:rsidRPr="00037732">
        <w:rPr>
          <w:rFonts w:ascii="Azo Sans Md" w:hAnsi="Azo Sans Md" w:cstheme="minorHAnsi"/>
          <w:b/>
          <w:szCs w:val="24"/>
        </w:rPr>
        <w:t xml:space="preserve">º </w:t>
      </w:r>
      <w:r w:rsidR="00037261">
        <w:rPr>
          <w:rFonts w:ascii="Azo Sans Md" w:hAnsi="Azo Sans Md" w:cstheme="minorHAnsi"/>
          <w:b/>
          <w:szCs w:val="24"/>
        </w:rPr>
        <w:t>12.316/2025</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7710D804"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037261">
        <w:rPr>
          <w:rFonts w:ascii="Azo Sans Lt" w:hAnsi="Azo Sans Lt" w:cstheme="minorHAnsi"/>
          <w:bCs/>
          <w:szCs w:val="24"/>
        </w:rPr>
        <w:t>GLOBAL POR LOTE</w:t>
      </w:r>
    </w:p>
    <w:p w14:paraId="33B15B52" w14:textId="26406B1A" w:rsidR="00252D4F" w:rsidRPr="005538A8" w:rsidRDefault="004B3602" w:rsidP="00993C38">
      <w:pPr>
        <w:ind w:left="0" w:firstLine="0"/>
        <w:rPr>
          <w:rFonts w:ascii="Azo Sans Md" w:hAnsi="Azo Sans Md" w:cstheme="minorHAnsi"/>
          <w:b/>
          <w:szCs w:val="24"/>
        </w:rPr>
      </w:pPr>
      <w:r w:rsidRPr="000C1096">
        <w:rPr>
          <w:rFonts w:ascii="Azo Sans Md" w:hAnsi="Azo Sans Md" w:cstheme="minorHAnsi"/>
          <w:b/>
          <w:szCs w:val="24"/>
        </w:rPr>
        <w:t xml:space="preserve">OBJETO: </w:t>
      </w:r>
      <w:r w:rsidR="00037261" w:rsidRPr="00037261">
        <w:rPr>
          <w:rFonts w:ascii="Azo Sans Md" w:hAnsi="Azo Sans Md" w:cstheme="minorHAnsi"/>
          <w:b/>
          <w:szCs w:val="24"/>
        </w:rPr>
        <w:t>REGISTRO DE PREÇOS para futura e eventual CONTRATAÇÃO de empresa especializada para AQUISIÇÃO DE MATERIAIS DE PREMIAÇÃO PARA EVENTOS ESPORTIVOS (troféus, medalhas e camisetas) para atender as necessidades da Secretaria Municipal de Esportes e Lazer, pelo período de 01 (um) ano.</w:t>
      </w:r>
    </w:p>
    <w:p w14:paraId="484DF1DA" w14:textId="77777777" w:rsidR="005538A8" w:rsidRPr="00F17DAD" w:rsidRDefault="005538A8" w:rsidP="00993C38">
      <w:pPr>
        <w:ind w:left="0" w:firstLine="0"/>
        <w:rPr>
          <w:rFonts w:ascii="Azo Sans Md" w:hAnsi="Azo Sans Md" w:cstheme="minorHAnsi"/>
          <w:b/>
          <w:szCs w:val="24"/>
        </w:rPr>
      </w:pP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7FB11EC4" w:rsidR="007A67F8" w:rsidRPr="000C1096"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07C87A83" w14:textId="77777777" w:rsidR="0004694E" w:rsidRPr="000C1096" w:rsidRDefault="0004694E" w:rsidP="007A67F8">
      <w:pPr>
        <w:rPr>
          <w:rFonts w:ascii="Azo Sans Lt" w:hAnsi="Azo Sans Lt" w:cstheme="minorHAnsi"/>
          <w:b/>
          <w:sz w:val="22"/>
        </w:rPr>
      </w:pPr>
    </w:p>
    <w:p w14:paraId="255B61AF" w14:textId="61CA98AB" w:rsidR="00102F5F" w:rsidRPr="00905804" w:rsidRDefault="007A67F8" w:rsidP="00373ED6">
      <w:pPr>
        <w:ind w:left="0" w:firstLine="0"/>
        <w:rPr>
          <w:rFonts w:ascii="Azo Sans Lt" w:hAnsi="Azo Sans Lt" w:cstheme="minorHAnsi"/>
          <w:sz w:val="22"/>
          <w:szCs w:val="22"/>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37732">
        <w:rPr>
          <w:rFonts w:ascii="Azo Sans Md" w:hAnsi="Azo Sans Md" w:cstheme="minorHAnsi"/>
          <w:b/>
        </w:rPr>
        <w:t xml:space="preserve">Pregão Eletrônico nº </w:t>
      </w:r>
      <w:r w:rsidR="0030627A">
        <w:rPr>
          <w:rFonts w:ascii="Azo Sans Md" w:hAnsi="Azo Sans Md" w:cstheme="minorHAnsi"/>
          <w:b/>
        </w:rPr>
        <w:t>90.0</w:t>
      </w:r>
      <w:r w:rsidR="00206162">
        <w:rPr>
          <w:rFonts w:ascii="Azo Sans Md" w:hAnsi="Azo Sans Md" w:cstheme="minorHAnsi"/>
          <w:b/>
        </w:rPr>
        <w:t>9</w:t>
      </w:r>
      <w:r w:rsidR="00037261">
        <w:rPr>
          <w:rFonts w:ascii="Azo Sans Md" w:hAnsi="Azo Sans Md" w:cstheme="minorHAnsi"/>
          <w:b/>
        </w:rPr>
        <w:t>8</w:t>
      </w:r>
      <w:r w:rsidR="0030627A">
        <w:rPr>
          <w:rFonts w:ascii="Azo Sans Md" w:hAnsi="Azo Sans Md" w:cstheme="minorHAnsi"/>
          <w:b/>
        </w:rPr>
        <w:t>/2025</w:t>
      </w:r>
      <w:r w:rsidR="00037732" w:rsidRPr="00037732">
        <w:rPr>
          <w:rFonts w:ascii="Azo Sans Md" w:hAnsi="Azo Sans Md" w:cstheme="minorHAnsi"/>
          <w:bCs/>
        </w:rPr>
        <w:t>,</w:t>
      </w:r>
      <w:r w:rsidR="00BA5E81" w:rsidRPr="00037732">
        <w:rPr>
          <w:rFonts w:ascii="Azo Sans Lt" w:hAnsi="Azo Sans Lt" w:cstheme="minorHAnsi"/>
          <w:bCs/>
          <w:sz w:val="22"/>
          <w:szCs w:val="22"/>
        </w:rPr>
        <w:t xml:space="preserve"> </w:t>
      </w:r>
      <w:r w:rsidRPr="000C1096">
        <w:rPr>
          <w:rFonts w:ascii="Azo Sans Lt" w:hAnsi="Azo Sans Lt" w:cstheme="minorHAnsi"/>
          <w:sz w:val="22"/>
          <w:szCs w:val="22"/>
        </w:rPr>
        <w:t>em ep</w:t>
      </w:r>
      <w:r w:rsidR="00037732">
        <w:rPr>
          <w:rFonts w:ascii="Azo Sans Lt" w:hAnsi="Azo Sans Lt" w:cstheme="minorHAnsi"/>
          <w:sz w:val="22"/>
          <w:szCs w:val="22"/>
        </w:rPr>
        <w:t>í</w:t>
      </w:r>
      <w:r w:rsidRPr="000C1096">
        <w:rPr>
          <w:rFonts w:ascii="Azo Sans Lt" w:hAnsi="Azo Sans Lt" w:cstheme="minorHAnsi"/>
          <w:sz w:val="22"/>
          <w:szCs w:val="22"/>
        </w:rPr>
        <w:t>grafe</w:t>
      </w:r>
      <w:r w:rsidR="00037732">
        <w:rPr>
          <w:rFonts w:ascii="Azo Sans Lt" w:hAnsi="Azo Sans Lt" w:cstheme="minorHAnsi"/>
          <w:sz w:val="22"/>
          <w:szCs w:val="22"/>
        </w:rPr>
        <w:t>,</w:t>
      </w:r>
      <w:r w:rsidRPr="000C1096">
        <w:rPr>
          <w:rFonts w:ascii="Azo Sans Lt" w:hAnsi="Azo Sans Lt" w:cstheme="minorHAnsi"/>
          <w:sz w:val="22"/>
          <w:szCs w:val="22"/>
        </w:rPr>
        <w:t xml:space="preserve"> que tem por objeto </w:t>
      </w:r>
      <w:r w:rsidR="00F17DAD">
        <w:rPr>
          <w:rFonts w:ascii="Azo Sans Lt" w:hAnsi="Azo Sans Lt" w:cstheme="minorHAnsi"/>
          <w:sz w:val="22"/>
          <w:szCs w:val="22"/>
        </w:rPr>
        <w:t>o</w:t>
      </w:r>
      <w:r w:rsidR="00905804">
        <w:rPr>
          <w:rFonts w:ascii="Azo Sans Lt" w:hAnsi="Azo Sans Lt" w:cstheme="minorHAnsi"/>
          <w:sz w:val="22"/>
          <w:szCs w:val="22"/>
        </w:rPr>
        <w:t xml:space="preserve"> </w:t>
      </w:r>
      <w:r w:rsidR="00037261" w:rsidRPr="00037261">
        <w:rPr>
          <w:rFonts w:ascii="Azo Sans Md" w:hAnsi="Azo Sans Md" w:cstheme="minorHAnsi"/>
          <w:b/>
        </w:rPr>
        <w:t>REGISTRO DE PREÇOS para futura e eventual CONTRATAÇÃO de empresa especializada para AQUISIÇÃO DE MATERIAIS DE PREMIAÇÃO PARA EVENTOS ESPORTIVOS (troféus, medalhas e camisetas) para atender as necessidades da Secretaria Municipal de Esportes e Lazer, pelo período de 01 (um) ano</w:t>
      </w:r>
      <w:r w:rsidRPr="000C1096">
        <w:rPr>
          <w:rFonts w:ascii="Azo Sans Lt" w:hAnsi="Azo Sans Lt" w:cstheme="minorHAnsi"/>
          <w:sz w:val="22"/>
          <w:szCs w:val="22"/>
        </w:rPr>
        <w:t>, conforme segue:</w:t>
      </w:r>
    </w:p>
    <w:p w14:paraId="44A88C60" w14:textId="77777777" w:rsidR="00037261" w:rsidRDefault="00037261" w:rsidP="007A67F8">
      <w:pPr>
        <w:rPr>
          <w:rFonts w:ascii="Azo Sans Lt" w:hAnsi="Azo Sans Lt" w:cstheme="minorHAnsi"/>
          <w:b/>
          <w:sz w:val="22"/>
        </w:rPr>
      </w:pPr>
    </w:p>
    <w:tbl>
      <w:tblPr>
        <w:tblStyle w:val="Tabelacomgrade"/>
        <w:tblpPr w:leftFromText="141" w:rightFromText="141" w:vertAnchor="text" w:tblpX="-728" w:tblpY="1"/>
        <w:tblOverlap w:val="never"/>
        <w:tblW w:w="10627" w:type="dxa"/>
        <w:tblLayout w:type="fixed"/>
        <w:tblLook w:val="04A0" w:firstRow="1" w:lastRow="0" w:firstColumn="1" w:lastColumn="0" w:noHBand="0" w:noVBand="1"/>
      </w:tblPr>
      <w:tblGrid>
        <w:gridCol w:w="846"/>
        <w:gridCol w:w="709"/>
        <w:gridCol w:w="4250"/>
        <w:gridCol w:w="957"/>
        <w:gridCol w:w="804"/>
        <w:gridCol w:w="894"/>
        <w:gridCol w:w="1174"/>
        <w:gridCol w:w="993"/>
      </w:tblGrid>
      <w:tr w:rsidR="00C13895" w14:paraId="5B31C2AE" w14:textId="77777777" w:rsidTr="00B04EF1">
        <w:tc>
          <w:tcPr>
            <w:tcW w:w="846" w:type="dxa"/>
            <w:vMerge w:val="restart"/>
            <w:tcBorders>
              <w:right w:val="single" w:sz="4" w:space="0" w:color="auto"/>
            </w:tcBorders>
            <w:shd w:val="clear" w:color="auto" w:fill="D8D8D8" w:themeFill="background1" w:themeFillShade="D8"/>
            <w:vAlign w:val="center"/>
          </w:tcPr>
          <w:p w14:paraId="2E7432F1" w14:textId="77777777" w:rsidR="00037261" w:rsidRPr="00037261" w:rsidRDefault="00037261" w:rsidP="00C13895">
            <w:pPr>
              <w:pStyle w:val="PargrafodaLista"/>
              <w:ind w:left="0"/>
              <w:jc w:val="center"/>
              <w:rPr>
                <w:b/>
                <w:sz w:val="18"/>
                <w:szCs w:val="28"/>
              </w:rPr>
            </w:pPr>
            <w:r w:rsidRPr="00037261">
              <w:rPr>
                <w:b/>
                <w:sz w:val="18"/>
                <w:szCs w:val="28"/>
              </w:rPr>
              <w:t>LOTES</w:t>
            </w:r>
          </w:p>
        </w:tc>
        <w:tc>
          <w:tcPr>
            <w:tcW w:w="709" w:type="dxa"/>
            <w:vMerge w:val="restart"/>
            <w:tcBorders>
              <w:bottom w:val="single" w:sz="4" w:space="0" w:color="auto"/>
              <w:right w:val="single" w:sz="4" w:space="0" w:color="auto"/>
            </w:tcBorders>
            <w:shd w:val="clear" w:color="auto" w:fill="D8D8D8" w:themeFill="background1" w:themeFillShade="D8"/>
            <w:vAlign w:val="center"/>
          </w:tcPr>
          <w:p w14:paraId="3AD32357" w14:textId="77777777" w:rsidR="00037261" w:rsidRPr="00037261" w:rsidRDefault="00037261" w:rsidP="00C13895">
            <w:pPr>
              <w:pStyle w:val="PargrafodaLista"/>
              <w:ind w:left="0"/>
              <w:jc w:val="center"/>
              <w:rPr>
                <w:b/>
                <w:sz w:val="18"/>
                <w:szCs w:val="28"/>
              </w:rPr>
            </w:pPr>
            <w:r w:rsidRPr="00037261">
              <w:rPr>
                <w:b/>
                <w:sz w:val="18"/>
                <w:szCs w:val="28"/>
              </w:rPr>
              <w:t>ITEM</w:t>
            </w:r>
          </w:p>
        </w:tc>
        <w:tc>
          <w:tcPr>
            <w:tcW w:w="4250" w:type="dxa"/>
            <w:vMerge w:val="restart"/>
            <w:tcBorders>
              <w:left w:val="single" w:sz="4" w:space="0" w:color="auto"/>
              <w:bottom w:val="single" w:sz="4" w:space="0" w:color="auto"/>
              <w:right w:val="single" w:sz="4" w:space="0" w:color="auto"/>
            </w:tcBorders>
            <w:shd w:val="clear" w:color="auto" w:fill="D8D8D8" w:themeFill="background1" w:themeFillShade="D8"/>
            <w:vAlign w:val="center"/>
          </w:tcPr>
          <w:p w14:paraId="50FF87A3" w14:textId="77777777" w:rsidR="00037261" w:rsidRPr="00037261" w:rsidRDefault="00037261" w:rsidP="00C13895">
            <w:pPr>
              <w:pStyle w:val="PargrafodaLista"/>
              <w:ind w:left="0"/>
              <w:jc w:val="center"/>
              <w:rPr>
                <w:b/>
                <w:sz w:val="18"/>
                <w:szCs w:val="28"/>
              </w:rPr>
            </w:pPr>
            <w:r w:rsidRPr="00037261">
              <w:rPr>
                <w:b/>
                <w:sz w:val="18"/>
                <w:szCs w:val="28"/>
              </w:rPr>
              <w:t>ESPECIFICAÇÃO</w:t>
            </w:r>
          </w:p>
        </w:tc>
        <w:tc>
          <w:tcPr>
            <w:tcW w:w="957" w:type="dxa"/>
            <w:vMerge w:val="restart"/>
            <w:tcBorders>
              <w:left w:val="single" w:sz="4" w:space="0" w:color="auto"/>
              <w:right w:val="single" w:sz="4" w:space="0" w:color="auto"/>
            </w:tcBorders>
            <w:shd w:val="clear" w:color="auto" w:fill="D8D8D8" w:themeFill="background1" w:themeFillShade="D8"/>
            <w:vAlign w:val="center"/>
          </w:tcPr>
          <w:p w14:paraId="7603598B" w14:textId="77777777" w:rsidR="00037261" w:rsidRPr="00037261" w:rsidRDefault="00037261" w:rsidP="00C13895">
            <w:pPr>
              <w:pStyle w:val="PargrafodaLista"/>
              <w:ind w:left="0"/>
              <w:jc w:val="center"/>
              <w:rPr>
                <w:b/>
                <w:sz w:val="18"/>
                <w:szCs w:val="28"/>
              </w:rPr>
            </w:pPr>
            <w:r w:rsidRPr="00037261">
              <w:rPr>
                <w:b/>
                <w:sz w:val="18"/>
                <w:szCs w:val="28"/>
              </w:rPr>
              <w:t>MARCA</w:t>
            </w:r>
          </w:p>
        </w:tc>
        <w:tc>
          <w:tcPr>
            <w:tcW w:w="804" w:type="dxa"/>
            <w:vMerge w:val="restart"/>
            <w:tcBorders>
              <w:left w:val="single" w:sz="4" w:space="0" w:color="auto"/>
              <w:bottom w:val="single" w:sz="4" w:space="0" w:color="auto"/>
              <w:right w:val="single" w:sz="4" w:space="0" w:color="auto"/>
            </w:tcBorders>
            <w:shd w:val="clear" w:color="auto" w:fill="D8D8D8" w:themeFill="background1" w:themeFillShade="D8"/>
            <w:vAlign w:val="center"/>
          </w:tcPr>
          <w:p w14:paraId="798F27D2" w14:textId="77777777" w:rsidR="00037261" w:rsidRPr="00037261" w:rsidRDefault="00037261" w:rsidP="00C13895">
            <w:pPr>
              <w:pStyle w:val="PargrafodaLista"/>
              <w:ind w:left="0"/>
              <w:jc w:val="center"/>
              <w:rPr>
                <w:b/>
                <w:sz w:val="18"/>
                <w:szCs w:val="28"/>
              </w:rPr>
            </w:pPr>
            <w:r w:rsidRPr="00037261">
              <w:rPr>
                <w:b/>
                <w:sz w:val="18"/>
                <w:szCs w:val="28"/>
              </w:rPr>
              <w:t>U/C</w:t>
            </w:r>
          </w:p>
        </w:tc>
        <w:tc>
          <w:tcPr>
            <w:tcW w:w="894" w:type="dxa"/>
            <w:vMerge w:val="restart"/>
            <w:tcBorders>
              <w:left w:val="single" w:sz="4" w:space="0" w:color="auto"/>
              <w:bottom w:val="single" w:sz="4" w:space="0" w:color="auto"/>
              <w:right w:val="single" w:sz="4" w:space="0" w:color="auto"/>
            </w:tcBorders>
            <w:shd w:val="clear" w:color="auto" w:fill="D8D8D8" w:themeFill="background1" w:themeFillShade="D8"/>
            <w:vAlign w:val="center"/>
          </w:tcPr>
          <w:p w14:paraId="03F7AD16" w14:textId="77777777" w:rsidR="00037261" w:rsidRPr="00037261" w:rsidRDefault="00037261" w:rsidP="00C13895">
            <w:pPr>
              <w:pStyle w:val="PargrafodaLista"/>
              <w:ind w:left="0"/>
              <w:jc w:val="center"/>
              <w:rPr>
                <w:b/>
                <w:sz w:val="18"/>
                <w:szCs w:val="28"/>
              </w:rPr>
            </w:pPr>
            <w:r w:rsidRPr="00037261">
              <w:rPr>
                <w:b/>
                <w:sz w:val="18"/>
                <w:szCs w:val="28"/>
              </w:rPr>
              <w:t>QTDE</w:t>
            </w:r>
          </w:p>
        </w:tc>
        <w:tc>
          <w:tcPr>
            <w:tcW w:w="2167" w:type="dxa"/>
            <w:gridSpan w:val="2"/>
            <w:tcBorders>
              <w:left w:val="single" w:sz="4" w:space="0" w:color="auto"/>
              <w:bottom w:val="single" w:sz="4" w:space="0" w:color="auto"/>
            </w:tcBorders>
            <w:shd w:val="clear" w:color="auto" w:fill="D8D8D8" w:themeFill="background1" w:themeFillShade="D8"/>
          </w:tcPr>
          <w:p w14:paraId="4FB7D9F7" w14:textId="77777777" w:rsidR="00037261" w:rsidRPr="00037261" w:rsidRDefault="00037261" w:rsidP="00C13895">
            <w:pPr>
              <w:pStyle w:val="PargrafodaLista"/>
              <w:ind w:left="0"/>
              <w:jc w:val="center"/>
              <w:rPr>
                <w:b/>
                <w:sz w:val="18"/>
                <w:szCs w:val="28"/>
              </w:rPr>
            </w:pPr>
            <w:r w:rsidRPr="00037261">
              <w:rPr>
                <w:b/>
                <w:sz w:val="18"/>
                <w:szCs w:val="28"/>
              </w:rPr>
              <w:t>PREÇO</w:t>
            </w:r>
          </w:p>
        </w:tc>
      </w:tr>
      <w:tr w:rsidR="00C13895" w14:paraId="74144061" w14:textId="77777777" w:rsidTr="00B04EF1">
        <w:tc>
          <w:tcPr>
            <w:tcW w:w="846" w:type="dxa"/>
            <w:vMerge/>
            <w:tcBorders>
              <w:right w:val="single" w:sz="4" w:space="0" w:color="auto"/>
            </w:tcBorders>
            <w:shd w:val="clear" w:color="auto" w:fill="D9D9D9" w:themeFill="background1" w:themeFillShade="D9"/>
            <w:vAlign w:val="center"/>
          </w:tcPr>
          <w:p w14:paraId="1F0660E8" w14:textId="77777777" w:rsidR="00037261" w:rsidRDefault="00037261" w:rsidP="00C13895">
            <w:pPr>
              <w:pStyle w:val="PargrafodaLista"/>
              <w:ind w:left="0"/>
              <w:jc w:val="center"/>
              <w:rPr>
                <w:b/>
                <w:color w:val="FFFFFF" w:themeColor="background1"/>
                <w:sz w:val="20"/>
                <w:szCs w:val="28"/>
              </w:rPr>
            </w:pPr>
          </w:p>
        </w:tc>
        <w:tc>
          <w:tcPr>
            <w:tcW w:w="709" w:type="dxa"/>
            <w:vMerge/>
            <w:tcBorders>
              <w:top w:val="single" w:sz="4" w:space="0" w:color="auto"/>
              <w:right w:val="single" w:sz="4" w:space="0" w:color="auto"/>
            </w:tcBorders>
            <w:shd w:val="clear" w:color="auto" w:fill="D9D9D9" w:themeFill="background1" w:themeFillShade="D9"/>
          </w:tcPr>
          <w:p w14:paraId="52C07A00" w14:textId="77777777" w:rsidR="00037261" w:rsidRDefault="00037261" w:rsidP="00C13895">
            <w:pPr>
              <w:pStyle w:val="PargrafodaLista"/>
              <w:ind w:left="0"/>
              <w:jc w:val="center"/>
              <w:rPr>
                <w:b/>
                <w:color w:val="FFFFFF" w:themeColor="background1"/>
                <w:sz w:val="20"/>
                <w:szCs w:val="28"/>
              </w:rPr>
            </w:pPr>
          </w:p>
        </w:tc>
        <w:tc>
          <w:tcPr>
            <w:tcW w:w="4250" w:type="dxa"/>
            <w:vMerge/>
            <w:tcBorders>
              <w:top w:val="single" w:sz="4" w:space="0" w:color="auto"/>
              <w:left w:val="single" w:sz="4" w:space="0" w:color="auto"/>
              <w:right w:val="single" w:sz="4" w:space="0" w:color="auto"/>
            </w:tcBorders>
            <w:shd w:val="clear" w:color="auto" w:fill="D9D9D9" w:themeFill="background1" w:themeFillShade="D9"/>
          </w:tcPr>
          <w:p w14:paraId="3D15240C" w14:textId="77777777" w:rsidR="00037261" w:rsidRDefault="00037261" w:rsidP="00C13895">
            <w:pPr>
              <w:pStyle w:val="PargrafodaLista"/>
              <w:ind w:left="0"/>
              <w:jc w:val="center"/>
              <w:rPr>
                <w:b/>
                <w:color w:val="FFFFFF" w:themeColor="background1"/>
                <w:sz w:val="20"/>
                <w:szCs w:val="28"/>
              </w:rPr>
            </w:pPr>
          </w:p>
        </w:tc>
        <w:tc>
          <w:tcPr>
            <w:tcW w:w="957" w:type="dxa"/>
            <w:vMerge/>
            <w:tcBorders>
              <w:left w:val="single" w:sz="4" w:space="0" w:color="auto"/>
              <w:right w:val="single" w:sz="4" w:space="0" w:color="auto"/>
            </w:tcBorders>
            <w:shd w:val="clear" w:color="auto" w:fill="D9D9D9" w:themeFill="background1" w:themeFillShade="D9"/>
          </w:tcPr>
          <w:p w14:paraId="6F14B63A" w14:textId="77777777" w:rsidR="00037261" w:rsidRDefault="00037261" w:rsidP="00C13895">
            <w:pPr>
              <w:pStyle w:val="PargrafodaLista"/>
              <w:ind w:left="0"/>
              <w:jc w:val="center"/>
              <w:rPr>
                <w:b/>
                <w:color w:val="FFFFFF" w:themeColor="background1"/>
                <w:sz w:val="20"/>
                <w:szCs w:val="28"/>
              </w:rPr>
            </w:pPr>
          </w:p>
        </w:tc>
        <w:tc>
          <w:tcPr>
            <w:tcW w:w="804" w:type="dxa"/>
            <w:vMerge/>
            <w:tcBorders>
              <w:top w:val="single" w:sz="4" w:space="0" w:color="auto"/>
              <w:left w:val="single" w:sz="4" w:space="0" w:color="auto"/>
              <w:right w:val="single" w:sz="4" w:space="0" w:color="auto"/>
            </w:tcBorders>
            <w:shd w:val="clear" w:color="auto" w:fill="D9D9D9" w:themeFill="background1" w:themeFillShade="D9"/>
            <w:vAlign w:val="center"/>
          </w:tcPr>
          <w:p w14:paraId="089FAF0F" w14:textId="77777777" w:rsidR="00037261" w:rsidRDefault="00037261" w:rsidP="00C13895">
            <w:pPr>
              <w:pStyle w:val="PargrafodaLista"/>
              <w:ind w:left="0"/>
              <w:jc w:val="center"/>
              <w:rPr>
                <w:b/>
                <w:color w:val="FFFFFF" w:themeColor="background1"/>
                <w:sz w:val="20"/>
                <w:szCs w:val="28"/>
              </w:rPr>
            </w:pPr>
          </w:p>
        </w:tc>
        <w:tc>
          <w:tcPr>
            <w:tcW w:w="894" w:type="dxa"/>
            <w:vMerge/>
            <w:tcBorders>
              <w:top w:val="single" w:sz="4" w:space="0" w:color="auto"/>
              <w:left w:val="single" w:sz="4" w:space="0" w:color="auto"/>
              <w:right w:val="single" w:sz="4" w:space="0" w:color="auto"/>
            </w:tcBorders>
            <w:shd w:val="clear" w:color="auto" w:fill="D9D9D9" w:themeFill="background1" w:themeFillShade="D9"/>
            <w:vAlign w:val="center"/>
          </w:tcPr>
          <w:p w14:paraId="710B79C9" w14:textId="77777777" w:rsidR="00037261" w:rsidRDefault="00037261" w:rsidP="00C13895">
            <w:pPr>
              <w:pStyle w:val="PargrafodaLista"/>
              <w:ind w:left="0"/>
              <w:jc w:val="center"/>
              <w:rPr>
                <w:b/>
                <w:color w:val="FFFFFF" w:themeColor="background1"/>
                <w:sz w:val="20"/>
                <w:szCs w:val="28"/>
              </w:rPr>
            </w:pPr>
          </w:p>
        </w:tc>
        <w:tc>
          <w:tcPr>
            <w:tcW w:w="1174" w:type="dxa"/>
            <w:tcBorders>
              <w:top w:val="single" w:sz="4" w:space="0" w:color="auto"/>
              <w:left w:val="single" w:sz="4" w:space="0" w:color="auto"/>
              <w:right w:val="single" w:sz="4" w:space="0" w:color="auto"/>
            </w:tcBorders>
            <w:shd w:val="clear" w:color="auto" w:fill="D8D8D8" w:themeFill="background1" w:themeFillShade="D8"/>
            <w:vAlign w:val="center"/>
          </w:tcPr>
          <w:p w14:paraId="604BFBB8" w14:textId="77777777" w:rsidR="00037261" w:rsidRDefault="00037261" w:rsidP="00C13895">
            <w:pPr>
              <w:pStyle w:val="PargrafodaLista"/>
              <w:ind w:left="0"/>
              <w:jc w:val="center"/>
              <w:rPr>
                <w:b/>
                <w:sz w:val="18"/>
                <w:szCs w:val="28"/>
              </w:rPr>
            </w:pPr>
            <w:r>
              <w:rPr>
                <w:b/>
                <w:sz w:val="18"/>
                <w:szCs w:val="28"/>
              </w:rPr>
              <w:t>UNITÁRIO</w:t>
            </w:r>
          </w:p>
        </w:tc>
        <w:tc>
          <w:tcPr>
            <w:tcW w:w="993" w:type="dxa"/>
            <w:tcBorders>
              <w:top w:val="single" w:sz="4" w:space="0" w:color="auto"/>
              <w:left w:val="single" w:sz="4" w:space="0" w:color="auto"/>
            </w:tcBorders>
            <w:shd w:val="clear" w:color="auto" w:fill="D8D8D8" w:themeFill="background1" w:themeFillShade="D8"/>
            <w:vAlign w:val="center"/>
          </w:tcPr>
          <w:p w14:paraId="5E04AAAB" w14:textId="77777777" w:rsidR="00037261" w:rsidRDefault="00037261" w:rsidP="00C13895">
            <w:pPr>
              <w:pStyle w:val="PargrafodaLista"/>
              <w:ind w:left="0"/>
              <w:jc w:val="center"/>
              <w:rPr>
                <w:b/>
                <w:sz w:val="18"/>
                <w:szCs w:val="28"/>
              </w:rPr>
            </w:pPr>
            <w:r>
              <w:rPr>
                <w:b/>
                <w:sz w:val="18"/>
                <w:szCs w:val="28"/>
              </w:rPr>
              <w:t>TOTAL</w:t>
            </w:r>
          </w:p>
        </w:tc>
      </w:tr>
      <w:tr w:rsidR="00C13895" w:rsidRPr="00162B93" w14:paraId="406378C4" w14:textId="77777777" w:rsidTr="00B04EF1">
        <w:trPr>
          <w:trHeight w:val="5082"/>
        </w:trPr>
        <w:tc>
          <w:tcPr>
            <w:tcW w:w="846" w:type="dxa"/>
            <w:vMerge w:val="restart"/>
            <w:shd w:val="clear" w:color="auto" w:fill="E2EFD9" w:themeFill="accent6" w:themeFillTint="33"/>
            <w:vAlign w:val="center"/>
          </w:tcPr>
          <w:p w14:paraId="47F6B669" w14:textId="77777777" w:rsidR="00037261" w:rsidRDefault="00037261" w:rsidP="00C13895">
            <w:pPr>
              <w:jc w:val="center"/>
              <w:rPr>
                <w:b/>
                <w:bCs/>
                <w:sz w:val="20"/>
              </w:rPr>
            </w:pPr>
            <w:r>
              <w:rPr>
                <w:b/>
                <w:bCs/>
                <w:sz w:val="20"/>
              </w:rPr>
              <w:t>01</w:t>
            </w:r>
          </w:p>
        </w:tc>
        <w:tc>
          <w:tcPr>
            <w:tcW w:w="709" w:type="dxa"/>
            <w:vAlign w:val="center"/>
          </w:tcPr>
          <w:p w14:paraId="5EC0A6A5" w14:textId="77777777" w:rsidR="00037261" w:rsidRDefault="00037261" w:rsidP="00C13895">
            <w:pPr>
              <w:jc w:val="center"/>
              <w:rPr>
                <w:b/>
                <w:bCs/>
                <w:sz w:val="20"/>
              </w:rPr>
            </w:pPr>
            <w:r>
              <w:rPr>
                <w:b/>
                <w:bCs/>
                <w:sz w:val="20"/>
              </w:rPr>
              <w:t>01</w:t>
            </w:r>
          </w:p>
        </w:tc>
        <w:tc>
          <w:tcPr>
            <w:tcW w:w="4250" w:type="dxa"/>
            <w:vAlign w:val="center"/>
          </w:tcPr>
          <w:p w14:paraId="1FC5F33E" w14:textId="77777777" w:rsidR="00037261" w:rsidRPr="005152DB" w:rsidRDefault="00037261" w:rsidP="00C13895">
            <w:pPr>
              <w:ind w:left="29" w:firstLine="0"/>
              <w:rPr>
                <w:rFonts w:cstheme="minorHAnsi"/>
              </w:rPr>
            </w:pPr>
            <w:r w:rsidRPr="005152DB">
              <w:rPr>
                <w:rFonts w:cstheme="minorHAnsi"/>
                <w:b/>
                <w:bCs/>
              </w:rPr>
              <w:t>MEDALHA ESPORTIVA</w:t>
            </w:r>
            <w:r w:rsidRPr="005152DB">
              <w:rPr>
                <w:rFonts w:cstheme="minorHAnsi"/>
              </w:rPr>
              <w:t xml:space="preserve"> </w:t>
            </w:r>
            <w:r w:rsidRPr="00592450">
              <w:rPr>
                <w:rFonts w:cstheme="minorHAnsi"/>
                <w:b/>
                <w:bCs/>
              </w:rPr>
              <w:t>produzida em ferro fundido</w:t>
            </w:r>
            <w:r w:rsidRPr="005152DB">
              <w:rPr>
                <w:rFonts w:cstheme="minorHAnsi"/>
              </w:rPr>
              <w:t>, com aproximadamente 7cm de diâmetro, em formato a ser escolhido pela Secretaria de Esportes, de 3,0mm a 5,0mm de espessura, detalhes da medalha personalizados, pigmentação com tinta específica para metal em alta qualidade, pintura Especial nas Cores: Ouro, Prata e Bronze com efeito envelhecido, fita da medalha personalizado, conforme arte previamente enviada pela secretaria de esportes com cerca de 80cm de comprimento total da fita (com tolerância de 2cm para mais ou para menos) e largura aproximada de 2cm, confeccionada em tecido sintético e impressão de alta definição.</w:t>
            </w:r>
          </w:p>
        </w:tc>
        <w:tc>
          <w:tcPr>
            <w:tcW w:w="957" w:type="dxa"/>
            <w:vAlign w:val="center"/>
          </w:tcPr>
          <w:p w14:paraId="08114933" w14:textId="77777777" w:rsidR="00037261" w:rsidRPr="00542D82" w:rsidRDefault="00037261" w:rsidP="00C13895">
            <w:pPr>
              <w:jc w:val="center"/>
              <w:rPr>
                <w:rFonts w:cstheme="minorHAnsi"/>
              </w:rPr>
            </w:pPr>
            <w:r>
              <w:rPr>
                <w:rFonts w:cstheme="minorHAnsi"/>
              </w:rPr>
              <w:t>-</w:t>
            </w:r>
          </w:p>
        </w:tc>
        <w:tc>
          <w:tcPr>
            <w:tcW w:w="804" w:type="dxa"/>
            <w:vAlign w:val="center"/>
          </w:tcPr>
          <w:p w14:paraId="1A31DB6F" w14:textId="77777777" w:rsidR="00037261" w:rsidRPr="00542D82" w:rsidRDefault="00037261" w:rsidP="00C13895">
            <w:pPr>
              <w:jc w:val="center"/>
              <w:rPr>
                <w:rFonts w:cstheme="minorHAnsi"/>
              </w:rPr>
            </w:pPr>
            <w:r w:rsidRPr="00542D82">
              <w:rPr>
                <w:rFonts w:cstheme="minorHAnsi"/>
              </w:rPr>
              <w:t>UND</w:t>
            </w:r>
          </w:p>
        </w:tc>
        <w:tc>
          <w:tcPr>
            <w:tcW w:w="894" w:type="dxa"/>
            <w:vAlign w:val="center"/>
          </w:tcPr>
          <w:p w14:paraId="05BBE3C1" w14:textId="77777777" w:rsidR="00037261" w:rsidRPr="00542D82" w:rsidRDefault="00037261" w:rsidP="00C13895">
            <w:pPr>
              <w:jc w:val="center"/>
              <w:rPr>
                <w:rFonts w:cstheme="minorHAnsi"/>
              </w:rPr>
            </w:pPr>
            <w:r w:rsidRPr="00542D82">
              <w:rPr>
                <w:rFonts w:cstheme="minorHAnsi"/>
              </w:rPr>
              <w:t>4.338</w:t>
            </w:r>
          </w:p>
        </w:tc>
        <w:tc>
          <w:tcPr>
            <w:tcW w:w="1174" w:type="dxa"/>
            <w:vAlign w:val="center"/>
          </w:tcPr>
          <w:p w14:paraId="141D1FF5" w14:textId="399162E5" w:rsidR="00037261" w:rsidRPr="00162B93" w:rsidRDefault="00037261" w:rsidP="00C13895">
            <w:pPr>
              <w:jc w:val="center"/>
              <w:rPr>
                <w:rFonts w:cstheme="minorHAnsi"/>
              </w:rPr>
            </w:pPr>
          </w:p>
        </w:tc>
        <w:tc>
          <w:tcPr>
            <w:tcW w:w="993" w:type="dxa"/>
            <w:vAlign w:val="center"/>
          </w:tcPr>
          <w:p w14:paraId="3C5FC05D" w14:textId="0526B8EF" w:rsidR="00037261" w:rsidRPr="00162B93" w:rsidRDefault="00037261" w:rsidP="00C13895">
            <w:pPr>
              <w:jc w:val="center"/>
              <w:rPr>
                <w:rFonts w:cstheme="minorHAnsi"/>
              </w:rPr>
            </w:pPr>
          </w:p>
        </w:tc>
      </w:tr>
      <w:tr w:rsidR="00C13895" w:rsidRPr="00162B93" w14:paraId="796D2108" w14:textId="77777777" w:rsidTr="00B04EF1">
        <w:trPr>
          <w:trHeight w:val="3676"/>
        </w:trPr>
        <w:tc>
          <w:tcPr>
            <w:tcW w:w="846" w:type="dxa"/>
            <w:vMerge/>
            <w:tcBorders>
              <w:bottom w:val="single" w:sz="18" w:space="0" w:color="auto"/>
            </w:tcBorders>
            <w:shd w:val="clear" w:color="auto" w:fill="E2EFD9" w:themeFill="accent6" w:themeFillTint="33"/>
            <w:vAlign w:val="center"/>
          </w:tcPr>
          <w:p w14:paraId="431CCDE5" w14:textId="77777777" w:rsidR="00037261" w:rsidRDefault="00037261" w:rsidP="00C13895">
            <w:pPr>
              <w:jc w:val="center"/>
              <w:rPr>
                <w:b/>
                <w:bCs/>
                <w:sz w:val="20"/>
              </w:rPr>
            </w:pPr>
          </w:p>
        </w:tc>
        <w:tc>
          <w:tcPr>
            <w:tcW w:w="709" w:type="dxa"/>
            <w:tcBorders>
              <w:bottom w:val="single" w:sz="18" w:space="0" w:color="auto"/>
            </w:tcBorders>
            <w:vAlign w:val="center"/>
          </w:tcPr>
          <w:p w14:paraId="4313AA1A" w14:textId="77777777" w:rsidR="00037261" w:rsidRDefault="00037261" w:rsidP="00C13895">
            <w:pPr>
              <w:jc w:val="center"/>
              <w:rPr>
                <w:b/>
                <w:bCs/>
                <w:sz w:val="20"/>
              </w:rPr>
            </w:pPr>
            <w:r>
              <w:rPr>
                <w:b/>
                <w:bCs/>
                <w:sz w:val="20"/>
              </w:rPr>
              <w:t>02</w:t>
            </w:r>
          </w:p>
        </w:tc>
        <w:tc>
          <w:tcPr>
            <w:tcW w:w="4250" w:type="dxa"/>
            <w:tcBorders>
              <w:bottom w:val="single" w:sz="18" w:space="0" w:color="auto"/>
            </w:tcBorders>
            <w:vAlign w:val="center"/>
          </w:tcPr>
          <w:p w14:paraId="64716E1A" w14:textId="77777777" w:rsidR="00037261" w:rsidRPr="005152DB" w:rsidRDefault="00037261" w:rsidP="00C13895">
            <w:pPr>
              <w:ind w:left="29" w:firstLine="0"/>
              <w:rPr>
                <w:rFonts w:cstheme="minorHAnsi"/>
              </w:rPr>
            </w:pPr>
            <w:r w:rsidRPr="00542D82">
              <w:rPr>
                <w:rFonts w:cstheme="minorHAnsi"/>
                <w:b/>
                <w:bCs/>
              </w:rPr>
              <w:t>MEDALHA ESPORTIVA MODELO OURO</w:t>
            </w:r>
            <w:r w:rsidRPr="005152DB">
              <w:rPr>
                <w:rFonts w:cstheme="minorHAnsi"/>
              </w:rPr>
              <w:t xml:space="preserve"> produzida em liga metálica de </w:t>
            </w:r>
            <w:proofErr w:type="spellStart"/>
            <w:r w:rsidRPr="005152DB">
              <w:rPr>
                <w:rFonts w:cstheme="minorHAnsi"/>
              </w:rPr>
              <w:t>Zamac</w:t>
            </w:r>
            <w:proofErr w:type="spellEnd"/>
            <w:r w:rsidRPr="005152DB">
              <w:rPr>
                <w:rFonts w:cstheme="minorHAnsi"/>
              </w:rPr>
              <w:t>, com 6,5cm de diâmetro, entre 2,0mm e 4,0mm de espessura, com detalhe em forma de coroa de louro em alto relevo ao redor, com centro liso de 35mm de diâmetro, com adesivo resinado personalizado, com fita de no mínimo 20,0mm de largura e 80cm de comprimento total (2 cm de tolerância para mais ou para menos) personalizada com sublimação total.</w:t>
            </w:r>
          </w:p>
        </w:tc>
        <w:tc>
          <w:tcPr>
            <w:tcW w:w="957" w:type="dxa"/>
            <w:tcBorders>
              <w:bottom w:val="single" w:sz="18" w:space="0" w:color="auto"/>
            </w:tcBorders>
            <w:vAlign w:val="center"/>
          </w:tcPr>
          <w:p w14:paraId="6E99C04C" w14:textId="77777777" w:rsidR="00037261" w:rsidRPr="00542D82" w:rsidRDefault="00037261" w:rsidP="00C13895">
            <w:pPr>
              <w:jc w:val="center"/>
              <w:rPr>
                <w:rFonts w:cstheme="minorHAnsi"/>
              </w:rPr>
            </w:pPr>
            <w:r>
              <w:rPr>
                <w:rFonts w:cstheme="minorHAnsi"/>
              </w:rPr>
              <w:t>-</w:t>
            </w:r>
          </w:p>
        </w:tc>
        <w:tc>
          <w:tcPr>
            <w:tcW w:w="804" w:type="dxa"/>
            <w:tcBorders>
              <w:bottom w:val="single" w:sz="18" w:space="0" w:color="auto"/>
            </w:tcBorders>
            <w:vAlign w:val="center"/>
          </w:tcPr>
          <w:p w14:paraId="1B73102F" w14:textId="77777777" w:rsidR="00037261" w:rsidRPr="00542D82" w:rsidRDefault="00037261" w:rsidP="00C13895">
            <w:pPr>
              <w:jc w:val="center"/>
              <w:rPr>
                <w:rFonts w:cstheme="minorHAnsi"/>
              </w:rPr>
            </w:pPr>
            <w:r w:rsidRPr="00542D82">
              <w:rPr>
                <w:rFonts w:cstheme="minorHAnsi"/>
              </w:rPr>
              <w:t>UND</w:t>
            </w:r>
          </w:p>
        </w:tc>
        <w:tc>
          <w:tcPr>
            <w:tcW w:w="894" w:type="dxa"/>
            <w:tcBorders>
              <w:bottom w:val="single" w:sz="18" w:space="0" w:color="auto"/>
            </w:tcBorders>
            <w:vAlign w:val="center"/>
          </w:tcPr>
          <w:p w14:paraId="28409632" w14:textId="77777777" w:rsidR="00037261" w:rsidRPr="00542D82" w:rsidRDefault="00037261" w:rsidP="00C13895">
            <w:pPr>
              <w:jc w:val="center"/>
              <w:rPr>
                <w:rFonts w:cstheme="minorHAnsi"/>
              </w:rPr>
            </w:pPr>
            <w:r w:rsidRPr="00542D82">
              <w:rPr>
                <w:rFonts w:cstheme="minorHAnsi"/>
              </w:rPr>
              <w:t>2.600</w:t>
            </w:r>
          </w:p>
        </w:tc>
        <w:tc>
          <w:tcPr>
            <w:tcW w:w="1174" w:type="dxa"/>
            <w:tcBorders>
              <w:bottom w:val="single" w:sz="18" w:space="0" w:color="auto"/>
            </w:tcBorders>
            <w:vAlign w:val="center"/>
          </w:tcPr>
          <w:p w14:paraId="50CEBBB4" w14:textId="20C244B6" w:rsidR="00037261" w:rsidRPr="00162B93" w:rsidRDefault="00037261" w:rsidP="00C13895">
            <w:pPr>
              <w:jc w:val="center"/>
              <w:rPr>
                <w:rFonts w:cstheme="minorHAnsi"/>
              </w:rPr>
            </w:pPr>
          </w:p>
        </w:tc>
        <w:tc>
          <w:tcPr>
            <w:tcW w:w="993" w:type="dxa"/>
            <w:tcBorders>
              <w:bottom w:val="single" w:sz="18" w:space="0" w:color="auto"/>
            </w:tcBorders>
            <w:vAlign w:val="center"/>
          </w:tcPr>
          <w:p w14:paraId="2603C36E" w14:textId="198BBC44" w:rsidR="00037261" w:rsidRPr="00162B93" w:rsidRDefault="00037261" w:rsidP="00C13895">
            <w:pPr>
              <w:jc w:val="center"/>
              <w:rPr>
                <w:rFonts w:cstheme="minorHAnsi"/>
              </w:rPr>
            </w:pPr>
          </w:p>
        </w:tc>
      </w:tr>
      <w:tr w:rsidR="00C13895" w:rsidRPr="00162B93" w14:paraId="43D93322" w14:textId="77777777" w:rsidTr="00B04EF1">
        <w:trPr>
          <w:trHeight w:val="5492"/>
        </w:trPr>
        <w:tc>
          <w:tcPr>
            <w:tcW w:w="846" w:type="dxa"/>
            <w:vMerge w:val="restart"/>
            <w:tcBorders>
              <w:top w:val="single" w:sz="4" w:space="0" w:color="auto"/>
            </w:tcBorders>
            <w:shd w:val="clear" w:color="auto" w:fill="FFF2CC" w:themeFill="accent4" w:themeFillTint="33"/>
            <w:vAlign w:val="center"/>
          </w:tcPr>
          <w:p w14:paraId="6A993A72" w14:textId="77777777" w:rsidR="00037261" w:rsidRDefault="00037261" w:rsidP="00C13895">
            <w:pPr>
              <w:jc w:val="center"/>
              <w:rPr>
                <w:b/>
                <w:bCs/>
                <w:sz w:val="20"/>
              </w:rPr>
            </w:pPr>
            <w:r>
              <w:rPr>
                <w:b/>
                <w:bCs/>
                <w:sz w:val="20"/>
              </w:rPr>
              <w:t>02</w:t>
            </w:r>
          </w:p>
        </w:tc>
        <w:tc>
          <w:tcPr>
            <w:tcW w:w="709" w:type="dxa"/>
            <w:tcBorders>
              <w:top w:val="single" w:sz="4" w:space="0" w:color="auto"/>
            </w:tcBorders>
            <w:vAlign w:val="center"/>
          </w:tcPr>
          <w:p w14:paraId="13642213" w14:textId="77777777" w:rsidR="00037261" w:rsidRDefault="00037261" w:rsidP="00C13895">
            <w:pPr>
              <w:jc w:val="center"/>
              <w:rPr>
                <w:b/>
                <w:bCs/>
                <w:sz w:val="20"/>
              </w:rPr>
            </w:pPr>
            <w:r>
              <w:rPr>
                <w:b/>
                <w:bCs/>
                <w:sz w:val="20"/>
              </w:rPr>
              <w:t>03</w:t>
            </w:r>
          </w:p>
        </w:tc>
        <w:tc>
          <w:tcPr>
            <w:tcW w:w="4250" w:type="dxa"/>
            <w:tcBorders>
              <w:top w:val="single" w:sz="4" w:space="0" w:color="auto"/>
            </w:tcBorders>
            <w:vAlign w:val="center"/>
          </w:tcPr>
          <w:p w14:paraId="037BF3A5" w14:textId="77777777" w:rsidR="00037261" w:rsidRPr="005152DB" w:rsidRDefault="00037261" w:rsidP="00C13895">
            <w:pPr>
              <w:ind w:left="29" w:firstLine="0"/>
              <w:rPr>
                <w:rFonts w:cstheme="minorHAnsi"/>
              </w:rPr>
            </w:pPr>
            <w:r w:rsidRPr="00542D82">
              <w:rPr>
                <w:rFonts w:cstheme="minorHAnsi"/>
                <w:b/>
                <w:bCs/>
              </w:rPr>
              <w:t>TROFÉU CAMPEÃO</w:t>
            </w:r>
            <w:r w:rsidRPr="005152DB">
              <w:rPr>
                <w:rFonts w:cstheme="minorHAnsi"/>
              </w:rPr>
              <w:t xml:space="preserve"> tridimensional, design moderno, produzido em metal composto de alumínio anodizado (dourado) e aço inox polido (prateado), com base escalonada em metal dourado, madeira ou material polimérico (desde que o acabamento seja metalizado) e corpo superior em formato curvado assimétrico, em formato e arte personalizados, com altura total de </w:t>
            </w:r>
            <w:r w:rsidRPr="00592450">
              <w:rPr>
                <w:rFonts w:cstheme="minorHAnsi"/>
                <w:b/>
                <w:bCs/>
              </w:rPr>
              <w:t>40 cm</w:t>
            </w:r>
            <w:r w:rsidRPr="005152DB">
              <w:rPr>
                <w:rFonts w:cstheme="minorHAnsi"/>
              </w:rPr>
              <w:t>, base circular com diâmetro de 15 cm, espessura das chapas metálicas de 3,0 mm a 5,0 mm. Acabamento com pintura metálica anodizada de alta durabilidade e brilho, com área central para personalização com adesivo ou gravação de até 8 cm de diâmetro, conforme a personalização enviada pela secretaria.</w:t>
            </w:r>
          </w:p>
        </w:tc>
        <w:tc>
          <w:tcPr>
            <w:tcW w:w="957" w:type="dxa"/>
            <w:tcBorders>
              <w:top w:val="single" w:sz="4" w:space="0" w:color="auto"/>
            </w:tcBorders>
            <w:vAlign w:val="center"/>
          </w:tcPr>
          <w:p w14:paraId="453EB205" w14:textId="77777777" w:rsidR="00037261" w:rsidRPr="00542D82" w:rsidRDefault="00037261" w:rsidP="00C13895">
            <w:pPr>
              <w:jc w:val="center"/>
              <w:rPr>
                <w:rFonts w:cstheme="minorHAnsi"/>
              </w:rPr>
            </w:pPr>
            <w:r>
              <w:rPr>
                <w:rFonts w:cstheme="minorHAnsi"/>
              </w:rPr>
              <w:t>-</w:t>
            </w:r>
          </w:p>
        </w:tc>
        <w:tc>
          <w:tcPr>
            <w:tcW w:w="804" w:type="dxa"/>
            <w:tcBorders>
              <w:top w:val="single" w:sz="4" w:space="0" w:color="auto"/>
            </w:tcBorders>
            <w:vAlign w:val="center"/>
          </w:tcPr>
          <w:p w14:paraId="114042AF" w14:textId="77777777" w:rsidR="00037261" w:rsidRPr="00542D82" w:rsidRDefault="00037261" w:rsidP="00C13895">
            <w:pPr>
              <w:jc w:val="center"/>
              <w:rPr>
                <w:rFonts w:cstheme="minorHAnsi"/>
              </w:rPr>
            </w:pPr>
            <w:r w:rsidRPr="00542D82">
              <w:rPr>
                <w:rFonts w:cstheme="minorHAnsi"/>
              </w:rPr>
              <w:t>UND</w:t>
            </w:r>
          </w:p>
        </w:tc>
        <w:tc>
          <w:tcPr>
            <w:tcW w:w="894" w:type="dxa"/>
            <w:tcBorders>
              <w:top w:val="single" w:sz="4" w:space="0" w:color="auto"/>
            </w:tcBorders>
            <w:vAlign w:val="center"/>
          </w:tcPr>
          <w:p w14:paraId="694AF762" w14:textId="77777777" w:rsidR="00037261" w:rsidRPr="00542D82" w:rsidRDefault="00037261" w:rsidP="00C13895">
            <w:pPr>
              <w:jc w:val="center"/>
              <w:rPr>
                <w:rFonts w:cstheme="minorHAnsi"/>
              </w:rPr>
            </w:pPr>
            <w:r w:rsidRPr="00542D82">
              <w:rPr>
                <w:rFonts w:cstheme="minorHAnsi"/>
              </w:rPr>
              <w:t>38</w:t>
            </w:r>
          </w:p>
        </w:tc>
        <w:tc>
          <w:tcPr>
            <w:tcW w:w="1174" w:type="dxa"/>
            <w:tcBorders>
              <w:top w:val="single" w:sz="4" w:space="0" w:color="auto"/>
            </w:tcBorders>
            <w:vAlign w:val="center"/>
          </w:tcPr>
          <w:p w14:paraId="7C015333" w14:textId="4B8DAD08" w:rsidR="00037261" w:rsidRPr="00162B93" w:rsidRDefault="00037261" w:rsidP="00C13895">
            <w:pPr>
              <w:jc w:val="center"/>
              <w:rPr>
                <w:rFonts w:cstheme="minorHAnsi"/>
              </w:rPr>
            </w:pPr>
          </w:p>
        </w:tc>
        <w:tc>
          <w:tcPr>
            <w:tcW w:w="993" w:type="dxa"/>
            <w:tcBorders>
              <w:top w:val="single" w:sz="4" w:space="0" w:color="auto"/>
            </w:tcBorders>
            <w:vAlign w:val="center"/>
          </w:tcPr>
          <w:p w14:paraId="59E1BB3F" w14:textId="57D2C2F2" w:rsidR="00037261" w:rsidRPr="00162B93" w:rsidRDefault="00037261" w:rsidP="00C13895">
            <w:pPr>
              <w:jc w:val="center"/>
              <w:rPr>
                <w:rFonts w:cstheme="minorHAnsi"/>
              </w:rPr>
            </w:pPr>
          </w:p>
        </w:tc>
      </w:tr>
      <w:tr w:rsidR="00C13895" w:rsidRPr="00162B93" w14:paraId="217A6AD1" w14:textId="77777777" w:rsidTr="00B04EF1">
        <w:trPr>
          <w:trHeight w:val="699"/>
        </w:trPr>
        <w:tc>
          <w:tcPr>
            <w:tcW w:w="846" w:type="dxa"/>
            <w:vMerge/>
            <w:shd w:val="clear" w:color="auto" w:fill="FFF2CC" w:themeFill="accent4" w:themeFillTint="33"/>
            <w:vAlign w:val="center"/>
          </w:tcPr>
          <w:p w14:paraId="7E8B719F" w14:textId="77777777" w:rsidR="00037261" w:rsidRDefault="00037261" w:rsidP="00C13895">
            <w:pPr>
              <w:jc w:val="center"/>
              <w:rPr>
                <w:b/>
                <w:bCs/>
                <w:sz w:val="20"/>
              </w:rPr>
            </w:pPr>
          </w:p>
        </w:tc>
        <w:tc>
          <w:tcPr>
            <w:tcW w:w="709" w:type="dxa"/>
            <w:vAlign w:val="center"/>
          </w:tcPr>
          <w:p w14:paraId="4692CB89" w14:textId="77777777" w:rsidR="00037261" w:rsidRDefault="00037261" w:rsidP="00C13895">
            <w:pPr>
              <w:jc w:val="center"/>
              <w:rPr>
                <w:b/>
                <w:bCs/>
                <w:sz w:val="20"/>
              </w:rPr>
            </w:pPr>
            <w:r>
              <w:rPr>
                <w:b/>
                <w:bCs/>
                <w:sz w:val="20"/>
              </w:rPr>
              <w:t>04</w:t>
            </w:r>
          </w:p>
        </w:tc>
        <w:tc>
          <w:tcPr>
            <w:tcW w:w="4250" w:type="dxa"/>
            <w:vAlign w:val="center"/>
          </w:tcPr>
          <w:p w14:paraId="08971A78" w14:textId="77777777" w:rsidR="00037261" w:rsidRPr="005152DB" w:rsidRDefault="00037261" w:rsidP="00C13895">
            <w:pPr>
              <w:ind w:left="29" w:firstLine="0"/>
              <w:rPr>
                <w:rFonts w:cstheme="minorHAnsi"/>
              </w:rPr>
            </w:pPr>
            <w:r w:rsidRPr="00542D82">
              <w:rPr>
                <w:rFonts w:cstheme="minorHAnsi"/>
                <w:b/>
                <w:bCs/>
              </w:rPr>
              <w:t>TROFÉU DESTAQUE 2° LUGAR</w:t>
            </w:r>
            <w:r w:rsidRPr="005152DB">
              <w:rPr>
                <w:rFonts w:cstheme="minorHAnsi"/>
              </w:rPr>
              <w:t xml:space="preserve"> tridimensional, design moderno, produzido em metal composto de alumínio anodizado (dourado) e aço inox polido (prateado), com base escalonada em metal dourado, madeira ou material polimérico (desde que o acabamento seja metalizado) e corpo superior em formato curvado assimétrico, em formato e arte personalizados, com altura total de </w:t>
            </w:r>
            <w:r w:rsidRPr="00592450">
              <w:rPr>
                <w:rFonts w:cstheme="minorHAnsi"/>
                <w:b/>
                <w:bCs/>
              </w:rPr>
              <w:t>35 cm</w:t>
            </w:r>
            <w:r w:rsidRPr="005152DB">
              <w:rPr>
                <w:rFonts w:cstheme="minorHAnsi"/>
              </w:rPr>
              <w:t xml:space="preserve">, base circular com diâmetro de 13 cm, espessura das chapas metálicas de 3,0 mm a 5,0 mm. Acabamento com pintura metálica anodizada de alta durabilidade e brilho, com área central para personalização com adesivo ou gravação </w:t>
            </w:r>
            <w:r w:rsidRPr="005152DB">
              <w:rPr>
                <w:rFonts w:cstheme="minorHAnsi"/>
              </w:rPr>
              <w:lastRenderedPageBreak/>
              <w:t>de até 7 cm de diâmetro, conforme a personalização enviada pela secretaria</w:t>
            </w:r>
            <w:r>
              <w:rPr>
                <w:rFonts w:cstheme="minorHAnsi"/>
              </w:rPr>
              <w:t>.</w:t>
            </w:r>
          </w:p>
        </w:tc>
        <w:tc>
          <w:tcPr>
            <w:tcW w:w="957" w:type="dxa"/>
            <w:vAlign w:val="center"/>
          </w:tcPr>
          <w:p w14:paraId="27DF1CF3" w14:textId="77777777" w:rsidR="00037261" w:rsidRPr="00542D82" w:rsidRDefault="00037261" w:rsidP="00C13895">
            <w:pPr>
              <w:jc w:val="center"/>
              <w:rPr>
                <w:rFonts w:cstheme="minorHAnsi"/>
              </w:rPr>
            </w:pPr>
            <w:r>
              <w:rPr>
                <w:rFonts w:cstheme="minorHAnsi"/>
              </w:rPr>
              <w:lastRenderedPageBreak/>
              <w:t>-</w:t>
            </w:r>
          </w:p>
        </w:tc>
        <w:tc>
          <w:tcPr>
            <w:tcW w:w="804" w:type="dxa"/>
            <w:vAlign w:val="center"/>
          </w:tcPr>
          <w:p w14:paraId="35666853" w14:textId="77777777" w:rsidR="00037261" w:rsidRPr="00542D82" w:rsidRDefault="00037261" w:rsidP="00C13895">
            <w:pPr>
              <w:jc w:val="center"/>
              <w:rPr>
                <w:rFonts w:cstheme="minorHAnsi"/>
              </w:rPr>
            </w:pPr>
            <w:r w:rsidRPr="00542D82">
              <w:rPr>
                <w:rFonts w:cstheme="minorHAnsi"/>
              </w:rPr>
              <w:t>UND</w:t>
            </w:r>
          </w:p>
        </w:tc>
        <w:tc>
          <w:tcPr>
            <w:tcW w:w="894" w:type="dxa"/>
            <w:vAlign w:val="center"/>
          </w:tcPr>
          <w:p w14:paraId="34BD0E05" w14:textId="77777777" w:rsidR="00037261" w:rsidRPr="00542D82" w:rsidRDefault="00037261" w:rsidP="00C13895">
            <w:pPr>
              <w:jc w:val="center"/>
              <w:rPr>
                <w:rFonts w:cstheme="minorHAnsi"/>
              </w:rPr>
            </w:pPr>
            <w:r w:rsidRPr="00542D82">
              <w:rPr>
                <w:rFonts w:cstheme="minorHAnsi"/>
              </w:rPr>
              <w:t>38</w:t>
            </w:r>
          </w:p>
        </w:tc>
        <w:tc>
          <w:tcPr>
            <w:tcW w:w="1174" w:type="dxa"/>
            <w:vAlign w:val="center"/>
          </w:tcPr>
          <w:p w14:paraId="53CFB5CC" w14:textId="0526A95C" w:rsidR="00037261" w:rsidRPr="00162B93" w:rsidRDefault="00037261" w:rsidP="00C13895">
            <w:pPr>
              <w:jc w:val="center"/>
              <w:rPr>
                <w:rFonts w:cstheme="minorHAnsi"/>
              </w:rPr>
            </w:pPr>
          </w:p>
        </w:tc>
        <w:tc>
          <w:tcPr>
            <w:tcW w:w="993" w:type="dxa"/>
            <w:vAlign w:val="center"/>
          </w:tcPr>
          <w:p w14:paraId="627E4719" w14:textId="1533F40F" w:rsidR="00037261" w:rsidRPr="00162B93" w:rsidRDefault="00037261" w:rsidP="00C13895">
            <w:pPr>
              <w:jc w:val="center"/>
              <w:rPr>
                <w:rFonts w:cstheme="minorHAnsi"/>
              </w:rPr>
            </w:pPr>
          </w:p>
        </w:tc>
      </w:tr>
      <w:tr w:rsidR="00C13895" w:rsidRPr="00162B93" w14:paraId="586B7ACD" w14:textId="77777777" w:rsidTr="00B04EF1">
        <w:trPr>
          <w:trHeight w:val="5373"/>
        </w:trPr>
        <w:tc>
          <w:tcPr>
            <w:tcW w:w="846" w:type="dxa"/>
            <w:vMerge/>
            <w:shd w:val="clear" w:color="auto" w:fill="FFF2CC" w:themeFill="accent4" w:themeFillTint="33"/>
            <w:vAlign w:val="center"/>
          </w:tcPr>
          <w:p w14:paraId="70609A81" w14:textId="77777777" w:rsidR="00037261" w:rsidRDefault="00037261" w:rsidP="00C13895">
            <w:pPr>
              <w:jc w:val="center"/>
              <w:rPr>
                <w:b/>
                <w:bCs/>
                <w:sz w:val="20"/>
              </w:rPr>
            </w:pPr>
          </w:p>
        </w:tc>
        <w:tc>
          <w:tcPr>
            <w:tcW w:w="709" w:type="dxa"/>
            <w:tcBorders>
              <w:bottom w:val="single" w:sz="18" w:space="0" w:color="auto"/>
            </w:tcBorders>
            <w:vAlign w:val="center"/>
          </w:tcPr>
          <w:p w14:paraId="45144B1D" w14:textId="77777777" w:rsidR="00037261" w:rsidRDefault="00037261" w:rsidP="00C13895">
            <w:pPr>
              <w:jc w:val="center"/>
              <w:rPr>
                <w:b/>
                <w:bCs/>
                <w:sz w:val="20"/>
              </w:rPr>
            </w:pPr>
            <w:r>
              <w:rPr>
                <w:b/>
                <w:bCs/>
                <w:sz w:val="20"/>
              </w:rPr>
              <w:t>05</w:t>
            </w:r>
          </w:p>
        </w:tc>
        <w:tc>
          <w:tcPr>
            <w:tcW w:w="4250" w:type="dxa"/>
            <w:tcBorders>
              <w:bottom w:val="single" w:sz="18" w:space="0" w:color="auto"/>
            </w:tcBorders>
            <w:vAlign w:val="center"/>
          </w:tcPr>
          <w:p w14:paraId="369261F1" w14:textId="77777777" w:rsidR="00037261" w:rsidRPr="005152DB" w:rsidRDefault="00037261" w:rsidP="00C13895">
            <w:pPr>
              <w:ind w:left="29" w:firstLine="0"/>
              <w:rPr>
                <w:rFonts w:cstheme="minorHAnsi"/>
              </w:rPr>
            </w:pPr>
            <w:r w:rsidRPr="00542D82">
              <w:rPr>
                <w:rFonts w:cstheme="minorHAnsi"/>
                <w:b/>
                <w:bCs/>
              </w:rPr>
              <w:t>TROFÉU DESTAQUE</w:t>
            </w:r>
            <w:r w:rsidRPr="005152DB">
              <w:rPr>
                <w:rFonts w:cstheme="minorHAnsi"/>
              </w:rPr>
              <w:t xml:space="preserve"> tridimensional, design moderno, produzido em metal composto de alumínio anodizado (dourado) e aço inox polido (prateado), com base escalonada em metal dourado, madeira ou material polimérico (desde que o acabamento seja metalizado) e corpo superior em formato curvado assimétrico, em formato e arte personalizados, com altura total de </w:t>
            </w:r>
            <w:r w:rsidRPr="00592450">
              <w:rPr>
                <w:rFonts w:cstheme="minorHAnsi"/>
                <w:b/>
                <w:bCs/>
              </w:rPr>
              <w:t>30 cm</w:t>
            </w:r>
            <w:r w:rsidRPr="005152DB">
              <w:rPr>
                <w:rFonts w:cstheme="minorHAnsi"/>
              </w:rPr>
              <w:t>, base circular com diâmetro de 12 cm, espessura das chapas metálicas de 3,0 mm a 5,0 mm. Acabamento com pintura metálica anodizada de alta durabilidade e brilho, com área central para personalização com adesivo ou gravação de até 6 cm de diâmetro, conforme a personalização enviada pela secretaria.</w:t>
            </w:r>
          </w:p>
        </w:tc>
        <w:tc>
          <w:tcPr>
            <w:tcW w:w="957" w:type="dxa"/>
            <w:tcBorders>
              <w:bottom w:val="single" w:sz="18" w:space="0" w:color="auto"/>
            </w:tcBorders>
            <w:vAlign w:val="center"/>
          </w:tcPr>
          <w:p w14:paraId="28C41C31" w14:textId="77777777" w:rsidR="00037261" w:rsidRPr="00542D82" w:rsidRDefault="00037261" w:rsidP="00C13895">
            <w:pPr>
              <w:jc w:val="center"/>
              <w:rPr>
                <w:rFonts w:cstheme="minorHAnsi"/>
              </w:rPr>
            </w:pPr>
            <w:r>
              <w:rPr>
                <w:rFonts w:cstheme="minorHAnsi"/>
              </w:rPr>
              <w:t>-</w:t>
            </w:r>
          </w:p>
        </w:tc>
        <w:tc>
          <w:tcPr>
            <w:tcW w:w="804" w:type="dxa"/>
            <w:tcBorders>
              <w:bottom w:val="single" w:sz="18" w:space="0" w:color="auto"/>
            </w:tcBorders>
            <w:vAlign w:val="center"/>
          </w:tcPr>
          <w:p w14:paraId="067A3BC7" w14:textId="77777777" w:rsidR="00037261" w:rsidRPr="00542D82" w:rsidRDefault="00037261" w:rsidP="00C13895">
            <w:pPr>
              <w:jc w:val="center"/>
              <w:rPr>
                <w:rFonts w:cstheme="minorHAnsi"/>
              </w:rPr>
            </w:pPr>
            <w:r w:rsidRPr="00542D82">
              <w:rPr>
                <w:rFonts w:cstheme="minorHAnsi"/>
              </w:rPr>
              <w:t>UND</w:t>
            </w:r>
          </w:p>
        </w:tc>
        <w:tc>
          <w:tcPr>
            <w:tcW w:w="894" w:type="dxa"/>
            <w:tcBorders>
              <w:bottom w:val="single" w:sz="18" w:space="0" w:color="auto"/>
            </w:tcBorders>
            <w:vAlign w:val="center"/>
          </w:tcPr>
          <w:p w14:paraId="1A53E8B5" w14:textId="77777777" w:rsidR="00037261" w:rsidRPr="00542D82" w:rsidRDefault="00037261" w:rsidP="00C13895">
            <w:pPr>
              <w:jc w:val="center"/>
              <w:rPr>
                <w:rFonts w:cstheme="minorHAnsi"/>
              </w:rPr>
            </w:pPr>
            <w:r w:rsidRPr="00542D82">
              <w:rPr>
                <w:rFonts w:cstheme="minorHAnsi"/>
              </w:rPr>
              <w:t>93</w:t>
            </w:r>
          </w:p>
        </w:tc>
        <w:tc>
          <w:tcPr>
            <w:tcW w:w="1174" w:type="dxa"/>
            <w:tcBorders>
              <w:bottom w:val="single" w:sz="18" w:space="0" w:color="auto"/>
            </w:tcBorders>
            <w:vAlign w:val="center"/>
          </w:tcPr>
          <w:p w14:paraId="20133010" w14:textId="120AC710" w:rsidR="00037261" w:rsidRPr="00162B93" w:rsidRDefault="00037261" w:rsidP="00C13895">
            <w:pPr>
              <w:jc w:val="center"/>
              <w:rPr>
                <w:rFonts w:cstheme="minorHAnsi"/>
              </w:rPr>
            </w:pPr>
          </w:p>
        </w:tc>
        <w:tc>
          <w:tcPr>
            <w:tcW w:w="993" w:type="dxa"/>
            <w:tcBorders>
              <w:bottom w:val="single" w:sz="18" w:space="0" w:color="auto"/>
            </w:tcBorders>
            <w:vAlign w:val="center"/>
          </w:tcPr>
          <w:p w14:paraId="1B279428" w14:textId="373BF3F5" w:rsidR="00037261" w:rsidRPr="00162B93" w:rsidRDefault="00037261" w:rsidP="00C13895">
            <w:pPr>
              <w:jc w:val="center"/>
              <w:rPr>
                <w:rFonts w:cstheme="minorHAnsi"/>
              </w:rPr>
            </w:pPr>
          </w:p>
        </w:tc>
      </w:tr>
      <w:tr w:rsidR="00C13895" w:rsidRPr="00162B93" w14:paraId="37E3C089" w14:textId="77777777" w:rsidTr="00B04EF1">
        <w:trPr>
          <w:trHeight w:val="2365"/>
        </w:trPr>
        <w:tc>
          <w:tcPr>
            <w:tcW w:w="846" w:type="dxa"/>
            <w:vMerge w:val="restart"/>
            <w:tcBorders>
              <w:top w:val="single" w:sz="18" w:space="0" w:color="auto"/>
            </w:tcBorders>
            <w:shd w:val="clear" w:color="auto" w:fill="D9E2F3" w:themeFill="accent1" w:themeFillTint="33"/>
            <w:vAlign w:val="center"/>
          </w:tcPr>
          <w:p w14:paraId="2E52F41F" w14:textId="77777777" w:rsidR="00037261" w:rsidRDefault="00037261" w:rsidP="00C13895">
            <w:pPr>
              <w:jc w:val="center"/>
              <w:rPr>
                <w:b/>
                <w:bCs/>
                <w:sz w:val="20"/>
              </w:rPr>
            </w:pPr>
            <w:r>
              <w:rPr>
                <w:b/>
                <w:bCs/>
                <w:sz w:val="20"/>
              </w:rPr>
              <w:t>03</w:t>
            </w:r>
          </w:p>
        </w:tc>
        <w:tc>
          <w:tcPr>
            <w:tcW w:w="709" w:type="dxa"/>
            <w:tcBorders>
              <w:top w:val="single" w:sz="18" w:space="0" w:color="auto"/>
            </w:tcBorders>
            <w:vAlign w:val="center"/>
          </w:tcPr>
          <w:p w14:paraId="3F6C2772" w14:textId="77777777" w:rsidR="00037261" w:rsidRDefault="00037261" w:rsidP="00C13895">
            <w:pPr>
              <w:jc w:val="center"/>
              <w:rPr>
                <w:b/>
                <w:bCs/>
                <w:sz w:val="20"/>
              </w:rPr>
            </w:pPr>
            <w:r>
              <w:rPr>
                <w:b/>
                <w:bCs/>
                <w:sz w:val="20"/>
              </w:rPr>
              <w:t>06</w:t>
            </w:r>
          </w:p>
        </w:tc>
        <w:tc>
          <w:tcPr>
            <w:tcW w:w="4250" w:type="dxa"/>
            <w:tcBorders>
              <w:top w:val="single" w:sz="18" w:space="0" w:color="auto"/>
            </w:tcBorders>
            <w:vAlign w:val="center"/>
          </w:tcPr>
          <w:p w14:paraId="3332269E" w14:textId="77777777" w:rsidR="00037261" w:rsidRDefault="00037261" w:rsidP="00C13895">
            <w:pPr>
              <w:ind w:left="29" w:firstLine="0"/>
              <w:rPr>
                <w:rFonts w:cstheme="minorHAnsi"/>
              </w:rPr>
            </w:pPr>
            <w:r w:rsidRPr="00592450">
              <w:rPr>
                <w:rFonts w:cstheme="minorHAnsi"/>
                <w:b/>
                <w:bCs/>
              </w:rPr>
              <w:t>CAMISETA ESPORTIVA TAMANHO P</w:t>
            </w:r>
            <w:r w:rsidRPr="005152DB">
              <w:rPr>
                <w:rFonts w:cstheme="minorHAnsi"/>
              </w:rPr>
              <w:t xml:space="preserve">, confeccionada em tecido </w:t>
            </w:r>
            <w:proofErr w:type="spellStart"/>
            <w:r w:rsidRPr="005152DB">
              <w:rPr>
                <w:rFonts w:cstheme="minorHAnsi"/>
              </w:rPr>
              <w:t>Dry</w:t>
            </w:r>
            <w:proofErr w:type="spellEnd"/>
            <w:r w:rsidRPr="005152DB">
              <w:rPr>
                <w:rFonts w:cstheme="minorHAnsi"/>
              </w:rPr>
              <w:t xml:space="preserve"> Fit 100% poliamida, com medidas aproximadas de 51cm de largura x 68cm de altura; manga 17cm, com costuras e acabamento nas laterais e no pescoço, manga curta, personalizados com arte em sublimação tamanho A4 (frente e costas) e sublimação na manga 9cm X 9cm. </w:t>
            </w:r>
          </w:p>
          <w:p w14:paraId="26004BF3" w14:textId="77777777" w:rsidR="00037261" w:rsidRPr="00592450" w:rsidRDefault="00037261" w:rsidP="00C13895">
            <w:pPr>
              <w:ind w:left="29" w:firstLine="0"/>
              <w:rPr>
                <w:rFonts w:cstheme="minorHAnsi"/>
                <w:b/>
                <w:bCs/>
              </w:rPr>
            </w:pPr>
            <w:r w:rsidRPr="00592450">
              <w:rPr>
                <w:rFonts w:cstheme="minorHAnsi"/>
                <w:b/>
                <w:bCs/>
              </w:rPr>
              <w:t xml:space="preserve">As camisetas deverão ser entregues em cores distintas, sendo 550 camisetas de cor branca, 550 de cor vermelha, 300 camisetas azuis, 300 verdes e 300 amarelas. </w:t>
            </w:r>
          </w:p>
          <w:p w14:paraId="746E66DE" w14:textId="77777777" w:rsidR="00037261" w:rsidRDefault="00037261" w:rsidP="00C13895">
            <w:pPr>
              <w:ind w:left="29" w:firstLine="0"/>
              <w:rPr>
                <w:rFonts w:cstheme="minorHAnsi"/>
              </w:rPr>
            </w:pPr>
            <w:r w:rsidRPr="005152DB">
              <w:rPr>
                <w:rFonts w:cstheme="minorHAnsi"/>
              </w:rPr>
              <w:t xml:space="preserve">As camisetas deverão ser de primeira qualidade, com cores firmes, que não desbotem e não apresentem manchas, mesmo após sucessivas lavagens. </w:t>
            </w:r>
          </w:p>
          <w:p w14:paraId="4A6D3853" w14:textId="77777777" w:rsidR="00037261" w:rsidRDefault="00037261" w:rsidP="00C13895">
            <w:pPr>
              <w:ind w:left="29" w:firstLine="0"/>
              <w:rPr>
                <w:rFonts w:cstheme="minorHAnsi"/>
              </w:rPr>
            </w:pPr>
            <w:r w:rsidRPr="005152DB">
              <w:rPr>
                <w:rFonts w:cstheme="minorHAnsi"/>
              </w:rPr>
              <w:t xml:space="preserve">No meio da parte traseira interna da gola deverá ser costurada uma etiqueta em tecido 100% poliéster, na cor branca, com os caracteres tipográficos dos indicativos, na cor preta, devendo ser uniformes e informar a razão social, CNPJ, composição do tecido, símbolos de lavagem e tamanho. A camisa deverá ser embalada individualmente em saco </w:t>
            </w:r>
            <w:r w:rsidRPr="005152DB">
              <w:rPr>
                <w:rFonts w:cstheme="minorHAnsi"/>
              </w:rPr>
              <w:lastRenderedPageBreak/>
              <w:t xml:space="preserve">plástico transparente resistente e vedado com fita adesiva transparente. A peça deverá estar isenta de qualquer defeito que comprometa a sua apresentação. </w:t>
            </w:r>
          </w:p>
          <w:p w14:paraId="5B16B4B9" w14:textId="77777777" w:rsidR="00037261" w:rsidRPr="00592450" w:rsidRDefault="00037261" w:rsidP="00C13895">
            <w:pPr>
              <w:ind w:left="29" w:firstLine="0"/>
              <w:rPr>
                <w:rFonts w:cstheme="minorHAnsi"/>
                <w:b/>
                <w:bCs/>
              </w:rPr>
            </w:pPr>
            <w:r w:rsidRPr="00592450">
              <w:rPr>
                <w:rFonts w:cstheme="minorHAnsi"/>
                <w:b/>
                <w:bCs/>
              </w:rPr>
              <w:t>A arte para sublimação será fornecida quando do encaminhamento da nota de empenho e da solicitação de fornecimento.</w:t>
            </w:r>
          </w:p>
        </w:tc>
        <w:tc>
          <w:tcPr>
            <w:tcW w:w="957" w:type="dxa"/>
            <w:tcBorders>
              <w:top w:val="single" w:sz="18" w:space="0" w:color="auto"/>
            </w:tcBorders>
            <w:vAlign w:val="center"/>
          </w:tcPr>
          <w:p w14:paraId="111FFE9E" w14:textId="77777777" w:rsidR="00037261" w:rsidRPr="00542D82" w:rsidRDefault="00037261" w:rsidP="00C13895">
            <w:pPr>
              <w:jc w:val="center"/>
              <w:rPr>
                <w:rFonts w:cstheme="minorHAnsi"/>
              </w:rPr>
            </w:pPr>
            <w:r>
              <w:rPr>
                <w:rFonts w:cstheme="minorHAnsi"/>
              </w:rPr>
              <w:lastRenderedPageBreak/>
              <w:t>-</w:t>
            </w:r>
          </w:p>
        </w:tc>
        <w:tc>
          <w:tcPr>
            <w:tcW w:w="804" w:type="dxa"/>
            <w:tcBorders>
              <w:top w:val="single" w:sz="18" w:space="0" w:color="auto"/>
            </w:tcBorders>
            <w:vAlign w:val="center"/>
          </w:tcPr>
          <w:p w14:paraId="1377ABF9" w14:textId="77777777" w:rsidR="00037261" w:rsidRPr="00542D82" w:rsidRDefault="00037261" w:rsidP="00C13895">
            <w:pPr>
              <w:jc w:val="center"/>
              <w:rPr>
                <w:rFonts w:cstheme="minorHAnsi"/>
              </w:rPr>
            </w:pPr>
            <w:r w:rsidRPr="00542D82">
              <w:rPr>
                <w:rFonts w:cstheme="minorHAnsi"/>
              </w:rPr>
              <w:t>UND</w:t>
            </w:r>
          </w:p>
        </w:tc>
        <w:tc>
          <w:tcPr>
            <w:tcW w:w="894" w:type="dxa"/>
            <w:tcBorders>
              <w:top w:val="single" w:sz="18" w:space="0" w:color="auto"/>
            </w:tcBorders>
            <w:vAlign w:val="center"/>
          </w:tcPr>
          <w:p w14:paraId="710D2840" w14:textId="77777777" w:rsidR="00037261" w:rsidRPr="00542D82" w:rsidRDefault="00037261" w:rsidP="00C13895">
            <w:pPr>
              <w:jc w:val="center"/>
              <w:rPr>
                <w:rFonts w:cstheme="minorHAnsi"/>
              </w:rPr>
            </w:pPr>
            <w:r w:rsidRPr="00542D82">
              <w:rPr>
                <w:rFonts w:cstheme="minorHAnsi"/>
              </w:rPr>
              <w:t>2.000</w:t>
            </w:r>
          </w:p>
        </w:tc>
        <w:tc>
          <w:tcPr>
            <w:tcW w:w="1174" w:type="dxa"/>
            <w:tcBorders>
              <w:top w:val="single" w:sz="18" w:space="0" w:color="auto"/>
            </w:tcBorders>
            <w:vAlign w:val="center"/>
          </w:tcPr>
          <w:p w14:paraId="20CE1351" w14:textId="463DD5F5" w:rsidR="00037261" w:rsidRPr="00162B93" w:rsidRDefault="00037261" w:rsidP="00C13895">
            <w:pPr>
              <w:jc w:val="center"/>
              <w:rPr>
                <w:rFonts w:cstheme="minorHAnsi"/>
              </w:rPr>
            </w:pPr>
          </w:p>
        </w:tc>
        <w:tc>
          <w:tcPr>
            <w:tcW w:w="993" w:type="dxa"/>
            <w:tcBorders>
              <w:top w:val="single" w:sz="18" w:space="0" w:color="auto"/>
            </w:tcBorders>
            <w:vAlign w:val="center"/>
          </w:tcPr>
          <w:p w14:paraId="1CC7CBD7" w14:textId="4283681C" w:rsidR="00037261" w:rsidRPr="00162B93" w:rsidRDefault="00037261" w:rsidP="00C13895">
            <w:pPr>
              <w:jc w:val="center"/>
              <w:rPr>
                <w:rFonts w:cstheme="minorHAnsi"/>
              </w:rPr>
            </w:pPr>
          </w:p>
        </w:tc>
      </w:tr>
      <w:tr w:rsidR="00C13895" w:rsidRPr="00162B93" w14:paraId="08FD6696" w14:textId="77777777" w:rsidTr="00B04EF1">
        <w:trPr>
          <w:trHeight w:val="10201"/>
        </w:trPr>
        <w:tc>
          <w:tcPr>
            <w:tcW w:w="846" w:type="dxa"/>
            <w:vMerge/>
            <w:shd w:val="clear" w:color="auto" w:fill="D9E2F3" w:themeFill="accent1" w:themeFillTint="33"/>
            <w:vAlign w:val="center"/>
          </w:tcPr>
          <w:p w14:paraId="375E21E9" w14:textId="77777777" w:rsidR="00037261" w:rsidRDefault="00037261" w:rsidP="00C13895">
            <w:pPr>
              <w:jc w:val="center"/>
              <w:rPr>
                <w:b/>
                <w:bCs/>
                <w:sz w:val="20"/>
              </w:rPr>
            </w:pPr>
          </w:p>
        </w:tc>
        <w:tc>
          <w:tcPr>
            <w:tcW w:w="709" w:type="dxa"/>
            <w:vAlign w:val="center"/>
          </w:tcPr>
          <w:p w14:paraId="3147AED4" w14:textId="77777777" w:rsidR="00037261" w:rsidRDefault="00037261" w:rsidP="00C13895">
            <w:pPr>
              <w:jc w:val="center"/>
              <w:rPr>
                <w:b/>
                <w:bCs/>
                <w:sz w:val="20"/>
              </w:rPr>
            </w:pPr>
            <w:r>
              <w:rPr>
                <w:b/>
                <w:bCs/>
                <w:sz w:val="20"/>
              </w:rPr>
              <w:t>07</w:t>
            </w:r>
          </w:p>
        </w:tc>
        <w:tc>
          <w:tcPr>
            <w:tcW w:w="4250" w:type="dxa"/>
            <w:vAlign w:val="center"/>
          </w:tcPr>
          <w:p w14:paraId="260AC3EC" w14:textId="77777777" w:rsidR="00037261" w:rsidRDefault="00037261" w:rsidP="00C13895">
            <w:pPr>
              <w:ind w:left="29" w:firstLine="0"/>
              <w:rPr>
                <w:rFonts w:cstheme="minorHAnsi"/>
              </w:rPr>
            </w:pPr>
            <w:r w:rsidRPr="00592450">
              <w:rPr>
                <w:rFonts w:cstheme="minorHAnsi"/>
                <w:b/>
                <w:bCs/>
              </w:rPr>
              <w:t>CAMISETA ESPORTIVA TAMANHO M</w:t>
            </w:r>
            <w:r w:rsidRPr="005152DB">
              <w:rPr>
                <w:rFonts w:cstheme="minorHAnsi"/>
              </w:rPr>
              <w:t xml:space="preserve">, confeccionada em tecido </w:t>
            </w:r>
            <w:proofErr w:type="spellStart"/>
            <w:r w:rsidRPr="005152DB">
              <w:rPr>
                <w:rFonts w:cstheme="minorHAnsi"/>
              </w:rPr>
              <w:t>Dry</w:t>
            </w:r>
            <w:proofErr w:type="spellEnd"/>
            <w:r w:rsidRPr="005152DB">
              <w:rPr>
                <w:rFonts w:cstheme="minorHAnsi"/>
              </w:rPr>
              <w:t xml:space="preserve"> Fit 100% poliamida, com medidas aproximadas de 53cm de largura x 70cm de altura; manga 18cm, com costuras e acabamento nas laterais e no pescoço, manga curta, personalizados com arte em sublimação tamanho A4 (frente e costas) e sublimação na manga 9cm X 9cm. </w:t>
            </w:r>
          </w:p>
          <w:p w14:paraId="060B0476" w14:textId="77777777" w:rsidR="00037261" w:rsidRPr="00592450" w:rsidRDefault="00037261" w:rsidP="00C13895">
            <w:pPr>
              <w:ind w:left="29" w:firstLine="0"/>
              <w:rPr>
                <w:rFonts w:cstheme="minorHAnsi"/>
                <w:b/>
                <w:bCs/>
              </w:rPr>
            </w:pPr>
            <w:r w:rsidRPr="00592450">
              <w:rPr>
                <w:rFonts w:cstheme="minorHAnsi"/>
                <w:b/>
                <w:bCs/>
              </w:rPr>
              <w:t xml:space="preserve">As camisetas deverão ser entregues em cores distintas, sendo 600 camisetas de cor branca, 600 de cor vermelha, 100 camisetas azuis, 100 verdes e 100 amarelas. </w:t>
            </w:r>
          </w:p>
          <w:p w14:paraId="6FB6E088" w14:textId="77777777" w:rsidR="00037261" w:rsidRDefault="00037261" w:rsidP="00C13895">
            <w:pPr>
              <w:ind w:left="29" w:firstLine="0"/>
              <w:rPr>
                <w:rFonts w:cstheme="minorHAnsi"/>
              </w:rPr>
            </w:pPr>
            <w:r w:rsidRPr="005152DB">
              <w:rPr>
                <w:rFonts w:cstheme="minorHAnsi"/>
              </w:rPr>
              <w:t xml:space="preserve">As camisetas deverão ser de primeira qualidade, com cores firmes, que não desbotem e não apresentem manchas, mesmo após sucessivas lavagens. </w:t>
            </w:r>
          </w:p>
          <w:p w14:paraId="55D0AE0D" w14:textId="77777777" w:rsidR="00037261" w:rsidRDefault="00037261" w:rsidP="00C13895">
            <w:pPr>
              <w:ind w:left="29" w:firstLine="0"/>
              <w:rPr>
                <w:rFonts w:cstheme="minorHAnsi"/>
              </w:rPr>
            </w:pPr>
            <w:r w:rsidRPr="005152DB">
              <w:rPr>
                <w:rFonts w:cstheme="minorHAnsi"/>
              </w:rPr>
              <w:t xml:space="preserve">No meio da parte traseira interna da gola deverá ser costurada uma etiqueta em tecido 100% poliéster, na cor branca, com os caracteres tipográficos dos indicativos, na cor preta, devendo ser uniformes e informar a razão social, CNPJ, composição do tecido, símbolos de lavagem e tamanho. A camisa deverá ser embalada individualmente em saco plástico transparente resistente e vedado com fita adesiva transparente. A peça deverá estar isenta de qualquer defeito que comprometa a sua apresentação. </w:t>
            </w:r>
          </w:p>
          <w:p w14:paraId="41B2113F" w14:textId="77777777" w:rsidR="00037261" w:rsidRPr="00592450" w:rsidRDefault="00037261" w:rsidP="00C13895">
            <w:pPr>
              <w:ind w:left="29" w:firstLine="0"/>
              <w:rPr>
                <w:rFonts w:cstheme="minorHAnsi"/>
                <w:b/>
                <w:bCs/>
              </w:rPr>
            </w:pPr>
            <w:r w:rsidRPr="00592450">
              <w:rPr>
                <w:rFonts w:cstheme="minorHAnsi"/>
                <w:b/>
                <w:bCs/>
              </w:rPr>
              <w:t>A arte para sublimação será fornecida quando do encaminhamento da nota de empenho e da solicitação de fornecimento.</w:t>
            </w:r>
          </w:p>
        </w:tc>
        <w:tc>
          <w:tcPr>
            <w:tcW w:w="957" w:type="dxa"/>
            <w:vAlign w:val="center"/>
          </w:tcPr>
          <w:p w14:paraId="674C86A2" w14:textId="77777777" w:rsidR="00037261" w:rsidRPr="00542D82" w:rsidRDefault="00037261" w:rsidP="00C13895">
            <w:pPr>
              <w:jc w:val="center"/>
              <w:rPr>
                <w:rFonts w:cstheme="minorHAnsi"/>
              </w:rPr>
            </w:pPr>
            <w:r>
              <w:rPr>
                <w:rFonts w:cstheme="minorHAnsi"/>
              </w:rPr>
              <w:t>-</w:t>
            </w:r>
          </w:p>
        </w:tc>
        <w:tc>
          <w:tcPr>
            <w:tcW w:w="804" w:type="dxa"/>
            <w:vAlign w:val="center"/>
          </w:tcPr>
          <w:p w14:paraId="7DD5F281" w14:textId="77777777" w:rsidR="00037261" w:rsidRPr="00542D82" w:rsidRDefault="00037261" w:rsidP="00C13895">
            <w:pPr>
              <w:jc w:val="center"/>
              <w:rPr>
                <w:rFonts w:cstheme="minorHAnsi"/>
              </w:rPr>
            </w:pPr>
            <w:r w:rsidRPr="00542D82">
              <w:rPr>
                <w:rFonts w:cstheme="minorHAnsi"/>
              </w:rPr>
              <w:t>UND</w:t>
            </w:r>
          </w:p>
        </w:tc>
        <w:tc>
          <w:tcPr>
            <w:tcW w:w="894" w:type="dxa"/>
            <w:vAlign w:val="center"/>
          </w:tcPr>
          <w:p w14:paraId="13C53028" w14:textId="77777777" w:rsidR="00037261" w:rsidRPr="00542D82" w:rsidRDefault="00037261" w:rsidP="00C13895">
            <w:pPr>
              <w:jc w:val="center"/>
              <w:rPr>
                <w:rFonts w:cstheme="minorHAnsi"/>
              </w:rPr>
            </w:pPr>
            <w:r w:rsidRPr="00542D82">
              <w:rPr>
                <w:rFonts w:cstheme="minorHAnsi"/>
              </w:rPr>
              <w:t>1.500</w:t>
            </w:r>
          </w:p>
        </w:tc>
        <w:tc>
          <w:tcPr>
            <w:tcW w:w="1174" w:type="dxa"/>
            <w:vAlign w:val="center"/>
          </w:tcPr>
          <w:p w14:paraId="0ED53A96" w14:textId="1249FB64" w:rsidR="00037261" w:rsidRPr="00162B93" w:rsidRDefault="00037261" w:rsidP="00C13895">
            <w:pPr>
              <w:jc w:val="center"/>
              <w:rPr>
                <w:rFonts w:cstheme="minorHAnsi"/>
              </w:rPr>
            </w:pPr>
          </w:p>
        </w:tc>
        <w:tc>
          <w:tcPr>
            <w:tcW w:w="993" w:type="dxa"/>
            <w:vAlign w:val="center"/>
          </w:tcPr>
          <w:p w14:paraId="25354DFB" w14:textId="4D460566" w:rsidR="00037261" w:rsidRPr="00162B93" w:rsidRDefault="00037261" w:rsidP="00C13895">
            <w:pPr>
              <w:jc w:val="center"/>
              <w:rPr>
                <w:rFonts w:cstheme="minorHAnsi"/>
              </w:rPr>
            </w:pPr>
          </w:p>
        </w:tc>
      </w:tr>
      <w:tr w:rsidR="00C13895" w:rsidRPr="00162B93" w14:paraId="5B993D45" w14:textId="77777777" w:rsidTr="00B04EF1">
        <w:trPr>
          <w:trHeight w:val="9346"/>
        </w:trPr>
        <w:tc>
          <w:tcPr>
            <w:tcW w:w="846" w:type="dxa"/>
            <w:vMerge/>
            <w:shd w:val="clear" w:color="auto" w:fill="D9E2F3" w:themeFill="accent1" w:themeFillTint="33"/>
            <w:vAlign w:val="center"/>
          </w:tcPr>
          <w:p w14:paraId="7C553825" w14:textId="77777777" w:rsidR="00037261" w:rsidRDefault="00037261" w:rsidP="00C13895">
            <w:pPr>
              <w:jc w:val="center"/>
              <w:rPr>
                <w:b/>
                <w:bCs/>
                <w:sz w:val="20"/>
              </w:rPr>
            </w:pPr>
          </w:p>
        </w:tc>
        <w:tc>
          <w:tcPr>
            <w:tcW w:w="709" w:type="dxa"/>
            <w:vAlign w:val="center"/>
          </w:tcPr>
          <w:p w14:paraId="6C57D15C" w14:textId="77777777" w:rsidR="00037261" w:rsidRDefault="00037261" w:rsidP="00C13895">
            <w:pPr>
              <w:jc w:val="center"/>
              <w:rPr>
                <w:b/>
                <w:bCs/>
                <w:sz w:val="20"/>
              </w:rPr>
            </w:pPr>
            <w:r>
              <w:rPr>
                <w:b/>
                <w:bCs/>
                <w:sz w:val="20"/>
              </w:rPr>
              <w:t>08</w:t>
            </w:r>
          </w:p>
        </w:tc>
        <w:tc>
          <w:tcPr>
            <w:tcW w:w="4250" w:type="dxa"/>
            <w:vAlign w:val="center"/>
          </w:tcPr>
          <w:p w14:paraId="0007A23F" w14:textId="77777777" w:rsidR="00037261" w:rsidRDefault="00037261" w:rsidP="00C13895">
            <w:pPr>
              <w:ind w:left="29" w:firstLine="0"/>
              <w:rPr>
                <w:rFonts w:cstheme="minorHAnsi"/>
              </w:rPr>
            </w:pPr>
            <w:r w:rsidRPr="00592450">
              <w:rPr>
                <w:rFonts w:cstheme="minorHAnsi"/>
                <w:b/>
                <w:bCs/>
              </w:rPr>
              <w:t>CAMISETA ESPORTIVA TAMANHO G</w:t>
            </w:r>
            <w:r w:rsidRPr="005152DB">
              <w:rPr>
                <w:rFonts w:cstheme="minorHAnsi"/>
              </w:rPr>
              <w:t xml:space="preserve">, confeccionada em tecido </w:t>
            </w:r>
            <w:proofErr w:type="spellStart"/>
            <w:r w:rsidRPr="005152DB">
              <w:rPr>
                <w:rFonts w:cstheme="minorHAnsi"/>
              </w:rPr>
              <w:t>Dry</w:t>
            </w:r>
            <w:proofErr w:type="spellEnd"/>
            <w:r w:rsidRPr="005152DB">
              <w:rPr>
                <w:rFonts w:cstheme="minorHAnsi"/>
              </w:rPr>
              <w:t xml:space="preserve"> Fit 100% poliamida, com medidas aproximadas de 56cm de largura x 72cm de altura; manga 20cm, com costuras e acabamento nas laterais e no pescoço, manga curta, personalizados com arte em sublimação tamanho A4 (frente e costas) e sublimação na manga 9cm X 9cm. </w:t>
            </w:r>
          </w:p>
          <w:p w14:paraId="3FE80D0C" w14:textId="77777777" w:rsidR="00037261" w:rsidRPr="00592450" w:rsidRDefault="00037261" w:rsidP="00C13895">
            <w:pPr>
              <w:ind w:left="29" w:firstLine="0"/>
              <w:rPr>
                <w:rFonts w:cstheme="minorHAnsi"/>
                <w:b/>
                <w:bCs/>
              </w:rPr>
            </w:pPr>
            <w:r w:rsidRPr="00592450">
              <w:rPr>
                <w:rFonts w:cstheme="minorHAnsi"/>
                <w:b/>
                <w:bCs/>
              </w:rPr>
              <w:t xml:space="preserve">As camisetas deverão ser entregues em cores distintas, sendo 500 camisetas de cor branca e 500 de cor vermelha. </w:t>
            </w:r>
          </w:p>
          <w:p w14:paraId="44496E1C" w14:textId="77777777" w:rsidR="00037261" w:rsidRDefault="00037261" w:rsidP="00C13895">
            <w:pPr>
              <w:ind w:left="29" w:firstLine="0"/>
              <w:rPr>
                <w:rFonts w:cstheme="minorHAnsi"/>
              </w:rPr>
            </w:pPr>
            <w:r w:rsidRPr="005152DB">
              <w:rPr>
                <w:rFonts w:cstheme="minorHAnsi"/>
              </w:rPr>
              <w:t xml:space="preserve">As camisetas deverão ser de primeira qualidade, com cores firmes, que não desbotem e não apresentem manchas, mesmo após sucessivas lavagens. </w:t>
            </w:r>
          </w:p>
          <w:p w14:paraId="50120D1A" w14:textId="77777777" w:rsidR="00037261" w:rsidRDefault="00037261" w:rsidP="00C13895">
            <w:pPr>
              <w:ind w:left="29" w:firstLine="0"/>
              <w:rPr>
                <w:rFonts w:cstheme="minorHAnsi"/>
              </w:rPr>
            </w:pPr>
            <w:r w:rsidRPr="005152DB">
              <w:rPr>
                <w:rFonts w:cstheme="minorHAnsi"/>
              </w:rPr>
              <w:t xml:space="preserve">No meio da parte traseira interna da gola deverá ser costurada uma etiqueta em tecido 100% poliéster, na cor branca, com os caracteres tipográficos dos indicativos, na cor preta, devendo ser uniformes e informar a razão social, CNPJ, composição do tecido, símbolos de lavagem e tamanho. A camisa deverá ser embalada individualmente em saco plástico transparente resistente e vedado com fita adesiva transparente. A peça deverá estar isenta de qualquer defeito que comprometa a sua apresentação. </w:t>
            </w:r>
          </w:p>
          <w:p w14:paraId="5F8D6B9F" w14:textId="77777777" w:rsidR="00037261" w:rsidRPr="00592450" w:rsidRDefault="00037261" w:rsidP="00C13895">
            <w:pPr>
              <w:ind w:left="29" w:firstLine="0"/>
              <w:rPr>
                <w:rFonts w:cstheme="minorHAnsi"/>
                <w:b/>
                <w:bCs/>
              </w:rPr>
            </w:pPr>
            <w:r w:rsidRPr="00592450">
              <w:rPr>
                <w:rFonts w:cstheme="minorHAnsi"/>
                <w:b/>
                <w:bCs/>
              </w:rPr>
              <w:t>A arte para sublimação será fornecida quando do encaminhamento da nota de empenho e da solicitação de fornecimento.</w:t>
            </w:r>
          </w:p>
        </w:tc>
        <w:tc>
          <w:tcPr>
            <w:tcW w:w="957" w:type="dxa"/>
            <w:vAlign w:val="center"/>
          </w:tcPr>
          <w:p w14:paraId="4F66900C" w14:textId="77777777" w:rsidR="00037261" w:rsidRPr="00542D82" w:rsidRDefault="00037261" w:rsidP="00C13895">
            <w:pPr>
              <w:jc w:val="center"/>
              <w:rPr>
                <w:rFonts w:cstheme="minorHAnsi"/>
              </w:rPr>
            </w:pPr>
            <w:r>
              <w:rPr>
                <w:rFonts w:cstheme="minorHAnsi"/>
              </w:rPr>
              <w:t>-</w:t>
            </w:r>
          </w:p>
        </w:tc>
        <w:tc>
          <w:tcPr>
            <w:tcW w:w="804" w:type="dxa"/>
            <w:vAlign w:val="center"/>
          </w:tcPr>
          <w:p w14:paraId="2CB0FBAB" w14:textId="77777777" w:rsidR="00037261" w:rsidRPr="00542D82" w:rsidRDefault="00037261" w:rsidP="00C13895">
            <w:pPr>
              <w:jc w:val="center"/>
              <w:rPr>
                <w:rFonts w:cstheme="minorHAnsi"/>
              </w:rPr>
            </w:pPr>
            <w:r w:rsidRPr="00542D82">
              <w:rPr>
                <w:rFonts w:cstheme="minorHAnsi"/>
              </w:rPr>
              <w:t>UND</w:t>
            </w:r>
          </w:p>
        </w:tc>
        <w:tc>
          <w:tcPr>
            <w:tcW w:w="894" w:type="dxa"/>
            <w:vAlign w:val="center"/>
          </w:tcPr>
          <w:p w14:paraId="1CB3AAC3" w14:textId="77777777" w:rsidR="00037261" w:rsidRPr="00542D82" w:rsidRDefault="00037261" w:rsidP="00C13895">
            <w:pPr>
              <w:jc w:val="center"/>
              <w:rPr>
                <w:rFonts w:cstheme="minorHAnsi"/>
              </w:rPr>
            </w:pPr>
            <w:r w:rsidRPr="00542D82">
              <w:rPr>
                <w:rFonts w:cstheme="minorHAnsi"/>
              </w:rPr>
              <w:t>1.000</w:t>
            </w:r>
          </w:p>
        </w:tc>
        <w:tc>
          <w:tcPr>
            <w:tcW w:w="1174" w:type="dxa"/>
            <w:vAlign w:val="center"/>
          </w:tcPr>
          <w:p w14:paraId="33AAB3F0" w14:textId="4F5179BE" w:rsidR="00037261" w:rsidRPr="00162B93" w:rsidRDefault="00037261" w:rsidP="00C13895">
            <w:pPr>
              <w:jc w:val="center"/>
              <w:rPr>
                <w:rFonts w:cstheme="minorHAnsi"/>
                <w:lang w:val="en-US"/>
              </w:rPr>
            </w:pPr>
          </w:p>
        </w:tc>
        <w:tc>
          <w:tcPr>
            <w:tcW w:w="993" w:type="dxa"/>
            <w:vAlign w:val="center"/>
          </w:tcPr>
          <w:p w14:paraId="36C5C166" w14:textId="3B3DDCEE" w:rsidR="00037261" w:rsidRPr="00162B93" w:rsidRDefault="00037261" w:rsidP="00C13895">
            <w:pPr>
              <w:jc w:val="center"/>
              <w:rPr>
                <w:rFonts w:cstheme="minorHAnsi"/>
              </w:rPr>
            </w:pPr>
          </w:p>
        </w:tc>
      </w:tr>
      <w:tr w:rsidR="00C13895" w:rsidRPr="00162B93" w14:paraId="03780F02" w14:textId="77777777" w:rsidTr="00B04EF1">
        <w:trPr>
          <w:trHeight w:val="9629"/>
        </w:trPr>
        <w:tc>
          <w:tcPr>
            <w:tcW w:w="846" w:type="dxa"/>
            <w:vMerge/>
            <w:shd w:val="clear" w:color="auto" w:fill="D9E2F3" w:themeFill="accent1" w:themeFillTint="33"/>
            <w:vAlign w:val="center"/>
          </w:tcPr>
          <w:p w14:paraId="20D06A64" w14:textId="77777777" w:rsidR="00037261" w:rsidRDefault="00037261" w:rsidP="00C13895">
            <w:pPr>
              <w:jc w:val="center"/>
              <w:rPr>
                <w:b/>
                <w:bCs/>
                <w:sz w:val="20"/>
              </w:rPr>
            </w:pPr>
          </w:p>
        </w:tc>
        <w:tc>
          <w:tcPr>
            <w:tcW w:w="709" w:type="dxa"/>
            <w:vAlign w:val="center"/>
          </w:tcPr>
          <w:p w14:paraId="768E4E80" w14:textId="77777777" w:rsidR="00037261" w:rsidRDefault="00037261" w:rsidP="00C13895">
            <w:pPr>
              <w:jc w:val="center"/>
              <w:rPr>
                <w:b/>
                <w:bCs/>
                <w:sz w:val="20"/>
              </w:rPr>
            </w:pPr>
            <w:r>
              <w:rPr>
                <w:b/>
                <w:bCs/>
                <w:sz w:val="20"/>
              </w:rPr>
              <w:t>09</w:t>
            </w:r>
          </w:p>
        </w:tc>
        <w:tc>
          <w:tcPr>
            <w:tcW w:w="4250" w:type="dxa"/>
            <w:vAlign w:val="center"/>
          </w:tcPr>
          <w:p w14:paraId="4C666BFA" w14:textId="77777777" w:rsidR="00037261" w:rsidRDefault="00037261" w:rsidP="00C13895">
            <w:pPr>
              <w:ind w:left="29" w:firstLine="0"/>
              <w:rPr>
                <w:rFonts w:cstheme="minorHAnsi"/>
              </w:rPr>
            </w:pPr>
            <w:r w:rsidRPr="00592450">
              <w:rPr>
                <w:rFonts w:cstheme="minorHAnsi"/>
                <w:b/>
                <w:bCs/>
              </w:rPr>
              <w:t>CAMISETA ESPORTIVA TAMANHO GG</w:t>
            </w:r>
            <w:r w:rsidRPr="005152DB">
              <w:rPr>
                <w:rFonts w:cstheme="minorHAnsi"/>
              </w:rPr>
              <w:t xml:space="preserve">, confeccionada em tecido </w:t>
            </w:r>
            <w:proofErr w:type="spellStart"/>
            <w:r w:rsidRPr="005152DB">
              <w:rPr>
                <w:rFonts w:cstheme="minorHAnsi"/>
              </w:rPr>
              <w:t>Dry</w:t>
            </w:r>
            <w:proofErr w:type="spellEnd"/>
            <w:r w:rsidRPr="005152DB">
              <w:rPr>
                <w:rFonts w:cstheme="minorHAnsi"/>
              </w:rPr>
              <w:t xml:space="preserve"> Fit 100% poliamida, com medidas aproximadas de 59cm de largura x 74cm de altura; manga 23cm, com costuras e acabamento nas laterais e no pescoço, manga curta, personalizados com arte em sublimação tamanho A4 (frente e costas) e sublimação na manga 9cm X 9cm. </w:t>
            </w:r>
          </w:p>
          <w:p w14:paraId="104929D1" w14:textId="77777777" w:rsidR="00037261" w:rsidRPr="00592450" w:rsidRDefault="00037261" w:rsidP="00C13895">
            <w:pPr>
              <w:ind w:left="29" w:firstLine="0"/>
              <w:rPr>
                <w:rFonts w:cstheme="minorHAnsi"/>
                <w:b/>
                <w:bCs/>
              </w:rPr>
            </w:pPr>
            <w:r w:rsidRPr="00592450">
              <w:rPr>
                <w:rFonts w:cstheme="minorHAnsi"/>
                <w:b/>
                <w:bCs/>
              </w:rPr>
              <w:t xml:space="preserve">As camisetas deverão ser entregues em cores distintas, sendo 125 camisetas de cor branca e 125 de cor vermelha. </w:t>
            </w:r>
          </w:p>
          <w:p w14:paraId="61D60227" w14:textId="77777777" w:rsidR="00037261" w:rsidRDefault="00037261" w:rsidP="00C13895">
            <w:pPr>
              <w:ind w:left="29" w:firstLine="0"/>
              <w:rPr>
                <w:rFonts w:cstheme="minorHAnsi"/>
              </w:rPr>
            </w:pPr>
            <w:r w:rsidRPr="005152DB">
              <w:rPr>
                <w:rFonts w:cstheme="minorHAnsi"/>
              </w:rPr>
              <w:t xml:space="preserve">As camisetas deverão ser de primeira qualidade, com cores firmes, que não desbotem e não apresentem manchas, mesmo após sucessivas lavagens. </w:t>
            </w:r>
          </w:p>
          <w:p w14:paraId="6A1D7A17" w14:textId="77777777" w:rsidR="00037261" w:rsidRDefault="00037261" w:rsidP="00C13895">
            <w:pPr>
              <w:ind w:left="29" w:firstLine="0"/>
              <w:rPr>
                <w:rFonts w:cstheme="minorHAnsi"/>
              </w:rPr>
            </w:pPr>
            <w:r w:rsidRPr="005152DB">
              <w:rPr>
                <w:rFonts w:cstheme="minorHAnsi"/>
              </w:rPr>
              <w:t xml:space="preserve">No meio da parte traseira interna da gola deverá ser costurada uma etiqueta em tecido 100% poliéster, na cor branca, com os caracteres tipográficos dos indicativos, na cor preta, devendo ser uniformes e informar a razão social, CNPJ, composição do tecido, símbolos de lavagem e tamanho. A camisa deverá ser embalada individualmente em saco plástico transparente resistente e vedado com fita adesiva transparente. A peça deverá estar isenta de qualquer defeito que comprometa a sua apresentação. </w:t>
            </w:r>
          </w:p>
          <w:p w14:paraId="07E1C217" w14:textId="77777777" w:rsidR="00037261" w:rsidRPr="00592450" w:rsidRDefault="00037261" w:rsidP="00C13895">
            <w:pPr>
              <w:ind w:left="29" w:firstLine="0"/>
              <w:rPr>
                <w:rFonts w:cstheme="minorHAnsi"/>
                <w:b/>
                <w:bCs/>
              </w:rPr>
            </w:pPr>
            <w:r w:rsidRPr="00592450">
              <w:rPr>
                <w:rFonts w:cstheme="minorHAnsi"/>
                <w:b/>
                <w:bCs/>
              </w:rPr>
              <w:t>A arte para sublimação será fornecida quando do encaminhamento da nota de empenho e da solicitação de fornecimento.</w:t>
            </w:r>
          </w:p>
        </w:tc>
        <w:tc>
          <w:tcPr>
            <w:tcW w:w="957" w:type="dxa"/>
            <w:vAlign w:val="center"/>
          </w:tcPr>
          <w:p w14:paraId="7ADF97E3" w14:textId="77777777" w:rsidR="00037261" w:rsidRPr="00542D82" w:rsidRDefault="00037261" w:rsidP="00C13895">
            <w:pPr>
              <w:jc w:val="center"/>
              <w:rPr>
                <w:rFonts w:cstheme="minorHAnsi"/>
              </w:rPr>
            </w:pPr>
            <w:r>
              <w:rPr>
                <w:rFonts w:cstheme="minorHAnsi"/>
              </w:rPr>
              <w:t>-</w:t>
            </w:r>
          </w:p>
        </w:tc>
        <w:tc>
          <w:tcPr>
            <w:tcW w:w="804" w:type="dxa"/>
            <w:vAlign w:val="center"/>
          </w:tcPr>
          <w:p w14:paraId="6ED2CDC2" w14:textId="77777777" w:rsidR="00037261" w:rsidRPr="00542D82" w:rsidRDefault="00037261" w:rsidP="00C13895">
            <w:pPr>
              <w:jc w:val="center"/>
              <w:rPr>
                <w:rFonts w:cstheme="minorHAnsi"/>
              </w:rPr>
            </w:pPr>
            <w:r w:rsidRPr="00542D82">
              <w:rPr>
                <w:rFonts w:cstheme="minorHAnsi"/>
              </w:rPr>
              <w:t>UND</w:t>
            </w:r>
          </w:p>
        </w:tc>
        <w:tc>
          <w:tcPr>
            <w:tcW w:w="894" w:type="dxa"/>
            <w:vAlign w:val="center"/>
          </w:tcPr>
          <w:p w14:paraId="282C73B4" w14:textId="77777777" w:rsidR="00037261" w:rsidRPr="00542D82" w:rsidRDefault="00037261" w:rsidP="00C13895">
            <w:pPr>
              <w:jc w:val="center"/>
              <w:rPr>
                <w:rFonts w:cstheme="minorHAnsi"/>
              </w:rPr>
            </w:pPr>
            <w:r w:rsidRPr="00542D82">
              <w:rPr>
                <w:rFonts w:cstheme="minorHAnsi"/>
              </w:rPr>
              <w:t>250</w:t>
            </w:r>
          </w:p>
        </w:tc>
        <w:tc>
          <w:tcPr>
            <w:tcW w:w="1174" w:type="dxa"/>
            <w:vAlign w:val="center"/>
          </w:tcPr>
          <w:p w14:paraId="4C5F8D57" w14:textId="4DC9B08E" w:rsidR="00037261" w:rsidRPr="00162B93" w:rsidRDefault="00037261" w:rsidP="00C13895">
            <w:pPr>
              <w:jc w:val="center"/>
              <w:rPr>
                <w:rFonts w:cstheme="minorHAnsi"/>
              </w:rPr>
            </w:pPr>
          </w:p>
        </w:tc>
        <w:tc>
          <w:tcPr>
            <w:tcW w:w="993" w:type="dxa"/>
            <w:vAlign w:val="center"/>
          </w:tcPr>
          <w:p w14:paraId="08BE315A" w14:textId="03B83B5A" w:rsidR="00037261" w:rsidRPr="00162B93" w:rsidRDefault="00037261" w:rsidP="00C13895">
            <w:pPr>
              <w:jc w:val="center"/>
              <w:rPr>
                <w:rFonts w:cstheme="minorHAnsi"/>
              </w:rPr>
            </w:pPr>
          </w:p>
        </w:tc>
      </w:tr>
      <w:tr w:rsidR="00C13895" w:rsidRPr="00162B93" w14:paraId="51206AE0" w14:textId="77777777" w:rsidTr="00B04EF1">
        <w:trPr>
          <w:trHeight w:val="9629"/>
        </w:trPr>
        <w:tc>
          <w:tcPr>
            <w:tcW w:w="846" w:type="dxa"/>
            <w:vMerge/>
            <w:shd w:val="clear" w:color="auto" w:fill="D9E2F3" w:themeFill="accent1" w:themeFillTint="33"/>
            <w:vAlign w:val="center"/>
          </w:tcPr>
          <w:p w14:paraId="2FE473E1" w14:textId="77777777" w:rsidR="00037261" w:rsidRDefault="00037261" w:rsidP="00C13895">
            <w:pPr>
              <w:jc w:val="center"/>
              <w:rPr>
                <w:b/>
                <w:bCs/>
                <w:sz w:val="20"/>
              </w:rPr>
            </w:pPr>
          </w:p>
        </w:tc>
        <w:tc>
          <w:tcPr>
            <w:tcW w:w="709" w:type="dxa"/>
            <w:vAlign w:val="center"/>
          </w:tcPr>
          <w:p w14:paraId="6A3E4265" w14:textId="77777777" w:rsidR="00037261" w:rsidRDefault="00037261" w:rsidP="00C13895">
            <w:pPr>
              <w:jc w:val="center"/>
              <w:rPr>
                <w:b/>
                <w:bCs/>
                <w:sz w:val="20"/>
              </w:rPr>
            </w:pPr>
            <w:r>
              <w:rPr>
                <w:b/>
                <w:bCs/>
                <w:sz w:val="20"/>
              </w:rPr>
              <w:t>10</w:t>
            </w:r>
          </w:p>
        </w:tc>
        <w:tc>
          <w:tcPr>
            <w:tcW w:w="4250" w:type="dxa"/>
            <w:vAlign w:val="center"/>
          </w:tcPr>
          <w:p w14:paraId="71861DB7" w14:textId="77777777" w:rsidR="00037261" w:rsidRDefault="00037261" w:rsidP="00C13895">
            <w:pPr>
              <w:ind w:left="29" w:firstLine="0"/>
              <w:rPr>
                <w:rFonts w:cstheme="minorHAnsi"/>
              </w:rPr>
            </w:pPr>
            <w:r w:rsidRPr="00592450">
              <w:rPr>
                <w:rFonts w:cstheme="minorHAnsi"/>
                <w:b/>
                <w:bCs/>
              </w:rPr>
              <w:t>CAMISETA ESPORTIVA TAMANHO EXG</w:t>
            </w:r>
            <w:r w:rsidRPr="005152DB">
              <w:rPr>
                <w:rFonts w:cstheme="minorHAnsi"/>
              </w:rPr>
              <w:t xml:space="preserve">, confeccionada em tecido </w:t>
            </w:r>
            <w:proofErr w:type="spellStart"/>
            <w:r w:rsidRPr="005152DB">
              <w:rPr>
                <w:rFonts w:cstheme="minorHAnsi"/>
              </w:rPr>
              <w:t>Dry</w:t>
            </w:r>
            <w:proofErr w:type="spellEnd"/>
            <w:r w:rsidRPr="005152DB">
              <w:rPr>
                <w:rFonts w:cstheme="minorHAnsi"/>
              </w:rPr>
              <w:t xml:space="preserve"> Fit 100% poliamida, com medidas aproximadas de 61cm de largura x 76cm de altura; manga 26cm, com costuras e acabamento nas laterais e no pescoço, manga curta, personalizados com arte em sublimação tamanho A4 (frente e costas) e sublimação na manga 9cm X 9cm. </w:t>
            </w:r>
          </w:p>
          <w:p w14:paraId="412EED71" w14:textId="77777777" w:rsidR="00037261" w:rsidRDefault="00037261" w:rsidP="00C13895">
            <w:pPr>
              <w:ind w:left="29" w:firstLine="0"/>
              <w:rPr>
                <w:rFonts w:cstheme="minorHAnsi"/>
              </w:rPr>
            </w:pPr>
            <w:r w:rsidRPr="00592450">
              <w:rPr>
                <w:rFonts w:cstheme="minorHAnsi"/>
                <w:b/>
                <w:bCs/>
              </w:rPr>
              <w:t>As camisetas deverão ser entregues em cores distintas, sendo 125 camisetas de cor branca e 125 de cor vermelha.</w:t>
            </w:r>
            <w:r w:rsidRPr="005152DB">
              <w:rPr>
                <w:rFonts w:cstheme="minorHAnsi"/>
              </w:rPr>
              <w:t xml:space="preserve"> </w:t>
            </w:r>
          </w:p>
          <w:p w14:paraId="4057DA8C" w14:textId="77777777" w:rsidR="00037261" w:rsidRDefault="00037261" w:rsidP="00C13895">
            <w:pPr>
              <w:ind w:left="29" w:firstLine="0"/>
              <w:rPr>
                <w:rFonts w:cstheme="minorHAnsi"/>
              </w:rPr>
            </w:pPr>
            <w:r w:rsidRPr="005152DB">
              <w:rPr>
                <w:rFonts w:cstheme="minorHAnsi"/>
              </w:rPr>
              <w:t xml:space="preserve">As camisetas deverão ser de primeira qualidade, com cores firmes, que não desbotem e não apresentem manchas, mesmo após sucessivas lavagens. </w:t>
            </w:r>
          </w:p>
          <w:p w14:paraId="0568062E" w14:textId="77777777" w:rsidR="00037261" w:rsidRDefault="00037261" w:rsidP="00C13895">
            <w:pPr>
              <w:ind w:left="29" w:firstLine="0"/>
              <w:rPr>
                <w:rFonts w:cstheme="minorHAnsi"/>
              </w:rPr>
            </w:pPr>
            <w:r w:rsidRPr="005152DB">
              <w:rPr>
                <w:rFonts w:cstheme="minorHAnsi"/>
              </w:rPr>
              <w:t xml:space="preserve">No meio da parte traseira interna da gola deverá ser costurada uma etiqueta em tecido 100% poliéster, na cor branca, com os caracteres tipográficos dos indicativos, na cor preta, devendo ser uniformes e informar a razão social, CNPJ, composição do tecido, símbolos de lavagem e tamanho. A camisa deverá ser embalada individualmente em saco plástico transparente resistente e vedado com fita adesiva transparente. A peça deverá estar isenta de qualquer defeito que comprometa a sua apresentação. </w:t>
            </w:r>
          </w:p>
          <w:p w14:paraId="02C1B39C" w14:textId="77777777" w:rsidR="00037261" w:rsidRPr="00592450" w:rsidRDefault="00037261" w:rsidP="00C13895">
            <w:pPr>
              <w:ind w:left="29" w:firstLine="0"/>
              <w:rPr>
                <w:rFonts w:cstheme="minorHAnsi"/>
                <w:b/>
                <w:bCs/>
              </w:rPr>
            </w:pPr>
            <w:r w:rsidRPr="00592450">
              <w:rPr>
                <w:rFonts w:cstheme="minorHAnsi"/>
                <w:b/>
                <w:bCs/>
              </w:rPr>
              <w:t>A arte para sublimação será fornecida quando do encaminhamento da nota de empenho e da solicitação de fornecimento.</w:t>
            </w:r>
          </w:p>
        </w:tc>
        <w:tc>
          <w:tcPr>
            <w:tcW w:w="957" w:type="dxa"/>
            <w:vAlign w:val="center"/>
          </w:tcPr>
          <w:p w14:paraId="5C14112E" w14:textId="77777777" w:rsidR="00037261" w:rsidRPr="00542D82" w:rsidRDefault="00037261" w:rsidP="00C13895">
            <w:pPr>
              <w:jc w:val="center"/>
              <w:rPr>
                <w:rFonts w:cstheme="minorHAnsi"/>
                <w:lang w:val="en-US"/>
              </w:rPr>
            </w:pPr>
            <w:r>
              <w:rPr>
                <w:rFonts w:cstheme="minorHAnsi"/>
                <w:lang w:val="en-US"/>
              </w:rPr>
              <w:t>-</w:t>
            </w:r>
          </w:p>
        </w:tc>
        <w:tc>
          <w:tcPr>
            <w:tcW w:w="804" w:type="dxa"/>
            <w:vAlign w:val="center"/>
          </w:tcPr>
          <w:p w14:paraId="08E403AF" w14:textId="77777777" w:rsidR="00037261" w:rsidRPr="00542D82" w:rsidRDefault="00037261" w:rsidP="00C13895">
            <w:pPr>
              <w:jc w:val="center"/>
              <w:rPr>
                <w:rFonts w:cstheme="minorHAnsi"/>
                <w:lang w:val="en-US"/>
              </w:rPr>
            </w:pPr>
            <w:r w:rsidRPr="00542D82">
              <w:rPr>
                <w:rFonts w:cstheme="minorHAnsi"/>
              </w:rPr>
              <w:t>UND</w:t>
            </w:r>
          </w:p>
        </w:tc>
        <w:tc>
          <w:tcPr>
            <w:tcW w:w="894" w:type="dxa"/>
            <w:vAlign w:val="center"/>
          </w:tcPr>
          <w:p w14:paraId="2E6DFF42" w14:textId="77777777" w:rsidR="00037261" w:rsidRPr="00542D82" w:rsidRDefault="00037261" w:rsidP="00C13895">
            <w:pPr>
              <w:jc w:val="center"/>
              <w:rPr>
                <w:rFonts w:cstheme="minorHAnsi"/>
                <w:lang w:val="en-US"/>
              </w:rPr>
            </w:pPr>
            <w:r w:rsidRPr="00542D82">
              <w:rPr>
                <w:rFonts w:cstheme="minorHAnsi"/>
                <w:lang w:val="en-US"/>
              </w:rPr>
              <w:t>250</w:t>
            </w:r>
          </w:p>
        </w:tc>
        <w:tc>
          <w:tcPr>
            <w:tcW w:w="1174" w:type="dxa"/>
            <w:vAlign w:val="center"/>
          </w:tcPr>
          <w:p w14:paraId="4CE640AC" w14:textId="5149F90E" w:rsidR="00037261" w:rsidRPr="00162B93" w:rsidRDefault="00037261" w:rsidP="00C13895">
            <w:pPr>
              <w:jc w:val="center"/>
              <w:rPr>
                <w:rFonts w:cstheme="minorHAnsi"/>
              </w:rPr>
            </w:pPr>
          </w:p>
        </w:tc>
        <w:tc>
          <w:tcPr>
            <w:tcW w:w="993" w:type="dxa"/>
            <w:vAlign w:val="center"/>
          </w:tcPr>
          <w:p w14:paraId="384BDB14" w14:textId="4D870EA7" w:rsidR="00037261" w:rsidRPr="00162B93" w:rsidRDefault="00037261" w:rsidP="00C13895">
            <w:pPr>
              <w:jc w:val="center"/>
              <w:rPr>
                <w:rFonts w:cstheme="minorHAnsi"/>
                <w:lang w:val="en-US"/>
              </w:rPr>
            </w:pPr>
          </w:p>
        </w:tc>
      </w:tr>
      <w:tr w:rsidR="00C13895" w:rsidRPr="00162B93" w14:paraId="26B66D37" w14:textId="77777777" w:rsidTr="00B04EF1">
        <w:trPr>
          <w:trHeight w:val="10338"/>
        </w:trPr>
        <w:tc>
          <w:tcPr>
            <w:tcW w:w="846" w:type="dxa"/>
            <w:vMerge/>
            <w:shd w:val="clear" w:color="auto" w:fill="D9E2F3" w:themeFill="accent1" w:themeFillTint="33"/>
            <w:vAlign w:val="center"/>
          </w:tcPr>
          <w:p w14:paraId="63B100B2" w14:textId="77777777" w:rsidR="00037261" w:rsidRDefault="00037261" w:rsidP="00C13895">
            <w:pPr>
              <w:jc w:val="center"/>
              <w:rPr>
                <w:b/>
                <w:bCs/>
                <w:sz w:val="20"/>
              </w:rPr>
            </w:pPr>
          </w:p>
        </w:tc>
        <w:tc>
          <w:tcPr>
            <w:tcW w:w="709" w:type="dxa"/>
            <w:vAlign w:val="center"/>
          </w:tcPr>
          <w:p w14:paraId="18748708" w14:textId="77777777" w:rsidR="00037261" w:rsidRDefault="00037261" w:rsidP="00C13895">
            <w:pPr>
              <w:jc w:val="center"/>
              <w:rPr>
                <w:b/>
                <w:bCs/>
                <w:sz w:val="20"/>
              </w:rPr>
            </w:pPr>
            <w:r>
              <w:rPr>
                <w:b/>
                <w:bCs/>
                <w:sz w:val="20"/>
              </w:rPr>
              <w:t>11</w:t>
            </w:r>
          </w:p>
        </w:tc>
        <w:tc>
          <w:tcPr>
            <w:tcW w:w="4250" w:type="dxa"/>
            <w:vAlign w:val="center"/>
          </w:tcPr>
          <w:p w14:paraId="496CF3A1" w14:textId="77777777" w:rsidR="00037261" w:rsidRDefault="00037261" w:rsidP="00C13895">
            <w:pPr>
              <w:ind w:left="29" w:firstLine="0"/>
              <w:rPr>
                <w:rFonts w:cstheme="minorHAnsi"/>
              </w:rPr>
            </w:pPr>
            <w:r w:rsidRPr="00592450">
              <w:rPr>
                <w:rFonts w:cstheme="minorHAnsi"/>
                <w:b/>
                <w:bCs/>
              </w:rPr>
              <w:t>CAMISETA ESPORTIVA TAMANHO 12</w:t>
            </w:r>
            <w:r w:rsidRPr="005152DB">
              <w:rPr>
                <w:rFonts w:cstheme="minorHAnsi"/>
              </w:rPr>
              <w:t xml:space="preserve">, confeccionada em tecido </w:t>
            </w:r>
            <w:proofErr w:type="spellStart"/>
            <w:r w:rsidRPr="005152DB">
              <w:rPr>
                <w:rFonts w:cstheme="minorHAnsi"/>
              </w:rPr>
              <w:t>Dry</w:t>
            </w:r>
            <w:proofErr w:type="spellEnd"/>
            <w:r w:rsidRPr="005152DB">
              <w:rPr>
                <w:rFonts w:cstheme="minorHAnsi"/>
              </w:rPr>
              <w:t xml:space="preserve"> Fit 100% poliamida, com medidas aproximadas de 42cm de largura x 56cm de altura; manga 12cm, com costuras e acabamento nas laterais e no pescoço, manga curta, personalizados com arte em sublimação tamanho A4 (frente e costas) e sublimação na manga 6cm X 6cm. </w:t>
            </w:r>
          </w:p>
          <w:p w14:paraId="73CB4A64" w14:textId="77777777" w:rsidR="00037261" w:rsidRPr="00592450" w:rsidRDefault="00037261" w:rsidP="00C13895">
            <w:pPr>
              <w:ind w:left="29" w:firstLine="0"/>
              <w:rPr>
                <w:rFonts w:cstheme="minorHAnsi"/>
                <w:b/>
                <w:bCs/>
              </w:rPr>
            </w:pPr>
            <w:r w:rsidRPr="00592450">
              <w:rPr>
                <w:rFonts w:cstheme="minorHAnsi"/>
                <w:b/>
                <w:bCs/>
              </w:rPr>
              <w:t xml:space="preserve">As camisetas deverão ser entregues em cores distintas, sendo 80 camisetas de cor branca, 80 de cor vermelha, 80 camisetas azuis, 80 verdes e 80 amarelas. </w:t>
            </w:r>
          </w:p>
          <w:p w14:paraId="58F1D58A" w14:textId="77777777" w:rsidR="00037261" w:rsidRDefault="00037261" w:rsidP="00C13895">
            <w:pPr>
              <w:ind w:left="29" w:firstLine="0"/>
              <w:rPr>
                <w:rFonts w:cstheme="minorHAnsi"/>
              </w:rPr>
            </w:pPr>
            <w:r w:rsidRPr="005152DB">
              <w:rPr>
                <w:rFonts w:cstheme="minorHAnsi"/>
              </w:rPr>
              <w:t xml:space="preserve">As camisetas deverão ser de primeira qualidade, com cores firmes, que não desbotem e não apresentem manchas, mesmo após sucessivas lavagens. </w:t>
            </w:r>
          </w:p>
          <w:p w14:paraId="5099E8AC" w14:textId="77777777" w:rsidR="00037261" w:rsidRDefault="00037261" w:rsidP="00C13895">
            <w:pPr>
              <w:ind w:left="29" w:firstLine="0"/>
              <w:rPr>
                <w:rFonts w:cstheme="minorHAnsi"/>
              </w:rPr>
            </w:pPr>
            <w:r w:rsidRPr="005152DB">
              <w:rPr>
                <w:rFonts w:cstheme="minorHAnsi"/>
              </w:rPr>
              <w:t xml:space="preserve">No meio da parte traseira interna da gola deverá ser costurada uma etiqueta em tecido 100% poliéster, na cor branca, com os caracteres tipográficos dos indicativos, na cor preta, devendo ser uniformes e informar a razão social, CNPJ, composição do tecido, símbolos de lavagem e tamanho. A camisa deverá ser embalada individualmente em saco plástico transparente resistente e vedado com fita adesiva transparente. A peça deverá estar isenta de qualquer defeito que comprometa a sua apresentação. </w:t>
            </w:r>
          </w:p>
          <w:p w14:paraId="3B7FEAA6" w14:textId="77777777" w:rsidR="00037261" w:rsidRPr="00592450" w:rsidRDefault="00037261" w:rsidP="00C13895">
            <w:pPr>
              <w:ind w:left="29" w:firstLine="0"/>
              <w:rPr>
                <w:rFonts w:cstheme="minorHAnsi"/>
                <w:b/>
                <w:bCs/>
              </w:rPr>
            </w:pPr>
            <w:r w:rsidRPr="00592450">
              <w:rPr>
                <w:rFonts w:cstheme="minorHAnsi"/>
                <w:b/>
                <w:bCs/>
              </w:rPr>
              <w:t>A arte para sublimação será fornecida quando do encaminhamento da nota de empenho e da solicitação de fornecimento.</w:t>
            </w:r>
          </w:p>
        </w:tc>
        <w:tc>
          <w:tcPr>
            <w:tcW w:w="957" w:type="dxa"/>
            <w:vAlign w:val="center"/>
          </w:tcPr>
          <w:p w14:paraId="3559A5D1" w14:textId="77777777" w:rsidR="00037261" w:rsidRPr="00542D82" w:rsidRDefault="00037261" w:rsidP="00C13895">
            <w:pPr>
              <w:jc w:val="center"/>
              <w:rPr>
                <w:rFonts w:cstheme="minorHAnsi"/>
              </w:rPr>
            </w:pPr>
            <w:r>
              <w:rPr>
                <w:rFonts w:cstheme="minorHAnsi"/>
              </w:rPr>
              <w:t>-</w:t>
            </w:r>
          </w:p>
        </w:tc>
        <w:tc>
          <w:tcPr>
            <w:tcW w:w="804" w:type="dxa"/>
            <w:vAlign w:val="center"/>
          </w:tcPr>
          <w:p w14:paraId="4B3B0FA7" w14:textId="77777777" w:rsidR="00037261" w:rsidRPr="00542D82" w:rsidRDefault="00037261" w:rsidP="00C13895">
            <w:pPr>
              <w:jc w:val="center"/>
              <w:rPr>
                <w:rFonts w:cstheme="minorHAnsi"/>
              </w:rPr>
            </w:pPr>
            <w:r w:rsidRPr="00542D82">
              <w:rPr>
                <w:rFonts w:cstheme="minorHAnsi"/>
              </w:rPr>
              <w:t>UND</w:t>
            </w:r>
          </w:p>
        </w:tc>
        <w:tc>
          <w:tcPr>
            <w:tcW w:w="894" w:type="dxa"/>
            <w:vAlign w:val="center"/>
          </w:tcPr>
          <w:p w14:paraId="33D45382" w14:textId="77777777" w:rsidR="00037261" w:rsidRPr="00542D82" w:rsidRDefault="00037261" w:rsidP="00C13895">
            <w:pPr>
              <w:jc w:val="center"/>
              <w:rPr>
                <w:rFonts w:cstheme="minorHAnsi"/>
              </w:rPr>
            </w:pPr>
            <w:r w:rsidRPr="00542D82">
              <w:rPr>
                <w:rFonts w:cstheme="minorHAnsi"/>
              </w:rPr>
              <w:t>400</w:t>
            </w:r>
          </w:p>
        </w:tc>
        <w:tc>
          <w:tcPr>
            <w:tcW w:w="1174" w:type="dxa"/>
            <w:vAlign w:val="center"/>
          </w:tcPr>
          <w:p w14:paraId="739473E5" w14:textId="5E3D233A" w:rsidR="00037261" w:rsidRPr="00162B93" w:rsidRDefault="00037261" w:rsidP="00C13895">
            <w:pPr>
              <w:jc w:val="center"/>
              <w:rPr>
                <w:rFonts w:cstheme="minorHAnsi"/>
              </w:rPr>
            </w:pPr>
          </w:p>
        </w:tc>
        <w:tc>
          <w:tcPr>
            <w:tcW w:w="993" w:type="dxa"/>
            <w:vAlign w:val="center"/>
          </w:tcPr>
          <w:p w14:paraId="212F17F2" w14:textId="1DE46681" w:rsidR="00037261" w:rsidRPr="00162B93" w:rsidRDefault="00037261" w:rsidP="00C13895">
            <w:pPr>
              <w:jc w:val="center"/>
              <w:rPr>
                <w:rFonts w:cstheme="minorHAnsi"/>
              </w:rPr>
            </w:pPr>
          </w:p>
        </w:tc>
      </w:tr>
      <w:tr w:rsidR="00C13895" w:rsidRPr="00162B93" w14:paraId="7EF2E8FE" w14:textId="77777777" w:rsidTr="00B04EF1">
        <w:trPr>
          <w:trHeight w:val="10197"/>
        </w:trPr>
        <w:tc>
          <w:tcPr>
            <w:tcW w:w="846" w:type="dxa"/>
            <w:vMerge/>
            <w:shd w:val="clear" w:color="auto" w:fill="D9E2F3" w:themeFill="accent1" w:themeFillTint="33"/>
            <w:vAlign w:val="center"/>
          </w:tcPr>
          <w:p w14:paraId="3F88A9B4" w14:textId="77777777" w:rsidR="00037261" w:rsidRDefault="00037261" w:rsidP="00C13895">
            <w:pPr>
              <w:jc w:val="center"/>
              <w:rPr>
                <w:b/>
                <w:bCs/>
                <w:sz w:val="20"/>
              </w:rPr>
            </w:pPr>
          </w:p>
        </w:tc>
        <w:tc>
          <w:tcPr>
            <w:tcW w:w="709" w:type="dxa"/>
            <w:tcBorders>
              <w:bottom w:val="single" w:sz="12" w:space="0" w:color="auto"/>
            </w:tcBorders>
            <w:vAlign w:val="center"/>
          </w:tcPr>
          <w:p w14:paraId="78E3263E" w14:textId="77777777" w:rsidR="00037261" w:rsidRDefault="00037261" w:rsidP="00C13895">
            <w:pPr>
              <w:jc w:val="center"/>
              <w:rPr>
                <w:b/>
                <w:bCs/>
                <w:sz w:val="20"/>
              </w:rPr>
            </w:pPr>
            <w:r>
              <w:rPr>
                <w:b/>
                <w:bCs/>
                <w:sz w:val="20"/>
              </w:rPr>
              <w:t>12</w:t>
            </w:r>
          </w:p>
        </w:tc>
        <w:tc>
          <w:tcPr>
            <w:tcW w:w="4250" w:type="dxa"/>
            <w:tcBorders>
              <w:bottom w:val="single" w:sz="12" w:space="0" w:color="auto"/>
            </w:tcBorders>
            <w:vAlign w:val="center"/>
          </w:tcPr>
          <w:p w14:paraId="3D3F2025" w14:textId="77777777" w:rsidR="00037261" w:rsidRDefault="00037261" w:rsidP="00C13895">
            <w:pPr>
              <w:ind w:left="29" w:firstLine="0"/>
              <w:rPr>
                <w:rFonts w:cstheme="minorHAnsi"/>
              </w:rPr>
            </w:pPr>
            <w:r w:rsidRPr="00592450">
              <w:rPr>
                <w:rFonts w:cstheme="minorHAnsi"/>
                <w:b/>
                <w:bCs/>
              </w:rPr>
              <w:t>CAMISETA ESPORTIVA TAMANHO 16</w:t>
            </w:r>
            <w:r w:rsidRPr="005152DB">
              <w:rPr>
                <w:rFonts w:cstheme="minorHAnsi"/>
              </w:rPr>
              <w:t xml:space="preserve">, confeccionada em tecido </w:t>
            </w:r>
            <w:proofErr w:type="spellStart"/>
            <w:r w:rsidRPr="005152DB">
              <w:rPr>
                <w:rFonts w:cstheme="minorHAnsi"/>
              </w:rPr>
              <w:t>Dry</w:t>
            </w:r>
            <w:proofErr w:type="spellEnd"/>
            <w:r w:rsidRPr="005152DB">
              <w:rPr>
                <w:rFonts w:cstheme="minorHAnsi"/>
              </w:rPr>
              <w:t xml:space="preserve"> Fit 100% poliamida, com medidas aproximadas de 49cm de largura x 64cm de altura; manga 14cm, com costuras e acabamento nas laterais e no pescoço, manga curta, personalizados com arte em sublimação tamanho A4 (frente e costas) e sublimação na manga 6cm X 6cm. </w:t>
            </w:r>
          </w:p>
          <w:p w14:paraId="39C0FC97" w14:textId="77777777" w:rsidR="00037261" w:rsidRPr="00592450" w:rsidRDefault="00037261" w:rsidP="00C13895">
            <w:pPr>
              <w:ind w:left="29" w:firstLine="0"/>
              <w:rPr>
                <w:rFonts w:cstheme="minorHAnsi"/>
                <w:b/>
                <w:bCs/>
              </w:rPr>
            </w:pPr>
            <w:r w:rsidRPr="00592450">
              <w:rPr>
                <w:rFonts w:cstheme="minorHAnsi"/>
                <w:b/>
                <w:bCs/>
              </w:rPr>
              <w:t xml:space="preserve">As camisetas deverão ser entregues em cores distintas, sendo 120 camisetas de cor branca, 120 de cor vermelha, 120 camisetas azuis, 120 verdes e 120 amarelas. </w:t>
            </w:r>
          </w:p>
          <w:p w14:paraId="3BA6FBD5" w14:textId="77777777" w:rsidR="00037261" w:rsidRDefault="00037261" w:rsidP="00C13895">
            <w:pPr>
              <w:ind w:left="29" w:firstLine="0"/>
              <w:rPr>
                <w:rFonts w:cstheme="minorHAnsi"/>
              </w:rPr>
            </w:pPr>
            <w:r w:rsidRPr="005152DB">
              <w:rPr>
                <w:rFonts w:cstheme="minorHAnsi"/>
              </w:rPr>
              <w:t xml:space="preserve">As camisetas deverão ser de primeira qualidade, com cores firmes, que não desbotem e não apresentem manchas, mesmo após sucessivas lavagens. </w:t>
            </w:r>
          </w:p>
          <w:p w14:paraId="1017DF17" w14:textId="77777777" w:rsidR="00037261" w:rsidRDefault="00037261" w:rsidP="00C13895">
            <w:pPr>
              <w:ind w:left="29" w:firstLine="0"/>
              <w:rPr>
                <w:rFonts w:cstheme="minorHAnsi"/>
              </w:rPr>
            </w:pPr>
            <w:r w:rsidRPr="005152DB">
              <w:rPr>
                <w:rFonts w:cstheme="minorHAnsi"/>
              </w:rPr>
              <w:t xml:space="preserve">No meio da parte traseira interna da gola deverá ser costurada uma etiqueta em tecido 100% poliéster, na cor branca, com os caracteres tipográficos dos indicativos, na cor preta, devendo ser uniformes e informar a razão social, CNPJ, composição do tecido, símbolos de lavagem e tamanho. A camisa deverá ser embalada individualmente em saco plástico transparente resistente e vedado com fita adesiva transparente. A peça deverá estar isenta de qualquer defeito que comprometa a sua apresentação. </w:t>
            </w:r>
          </w:p>
          <w:p w14:paraId="7ED63E7B" w14:textId="77777777" w:rsidR="00037261" w:rsidRPr="00592450" w:rsidRDefault="00037261" w:rsidP="00C13895">
            <w:pPr>
              <w:ind w:left="29" w:firstLine="0"/>
              <w:rPr>
                <w:rFonts w:cstheme="minorHAnsi"/>
                <w:b/>
                <w:bCs/>
              </w:rPr>
            </w:pPr>
            <w:r w:rsidRPr="00592450">
              <w:rPr>
                <w:rFonts w:cstheme="minorHAnsi"/>
                <w:b/>
                <w:bCs/>
              </w:rPr>
              <w:t>A arte para sublimação será fornecida quando do encaminhamento da nota de empenho e da solicitação de fornecimento.</w:t>
            </w:r>
          </w:p>
        </w:tc>
        <w:tc>
          <w:tcPr>
            <w:tcW w:w="957" w:type="dxa"/>
            <w:vAlign w:val="center"/>
          </w:tcPr>
          <w:p w14:paraId="7C27FFAC" w14:textId="77777777" w:rsidR="00037261" w:rsidRPr="00542D82" w:rsidRDefault="00037261" w:rsidP="00C13895">
            <w:pPr>
              <w:jc w:val="center"/>
              <w:rPr>
                <w:rFonts w:cstheme="minorHAnsi"/>
              </w:rPr>
            </w:pPr>
            <w:r>
              <w:rPr>
                <w:rFonts w:cstheme="minorHAnsi"/>
              </w:rPr>
              <w:t>-</w:t>
            </w:r>
          </w:p>
        </w:tc>
        <w:tc>
          <w:tcPr>
            <w:tcW w:w="804" w:type="dxa"/>
            <w:vAlign w:val="center"/>
          </w:tcPr>
          <w:p w14:paraId="25886797" w14:textId="77777777" w:rsidR="00037261" w:rsidRPr="00542D82" w:rsidRDefault="00037261" w:rsidP="00C13895">
            <w:pPr>
              <w:jc w:val="center"/>
              <w:rPr>
                <w:rFonts w:cstheme="minorHAnsi"/>
              </w:rPr>
            </w:pPr>
            <w:r w:rsidRPr="00542D82">
              <w:rPr>
                <w:rFonts w:cstheme="minorHAnsi"/>
              </w:rPr>
              <w:t>UND</w:t>
            </w:r>
          </w:p>
        </w:tc>
        <w:tc>
          <w:tcPr>
            <w:tcW w:w="894" w:type="dxa"/>
            <w:vAlign w:val="center"/>
          </w:tcPr>
          <w:p w14:paraId="7CFADA4D" w14:textId="77777777" w:rsidR="00037261" w:rsidRPr="00542D82" w:rsidRDefault="00037261" w:rsidP="00C13895">
            <w:pPr>
              <w:jc w:val="center"/>
              <w:rPr>
                <w:rFonts w:cstheme="minorHAnsi"/>
              </w:rPr>
            </w:pPr>
            <w:r w:rsidRPr="00542D82">
              <w:rPr>
                <w:rFonts w:cstheme="minorHAnsi"/>
              </w:rPr>
              <w:t>600</w:t>
            </w:r>
          </w:p>
        </w:tc>
        <w:tc>
          <w:tcPr>
            <w:tcW w:w="1174" w:type="dxa"/>
            <w:vAlign w:val="center"/>
          </w:tcPr>
          <w:p w14:paraId="3E95C2FE" w14:textId="62817760" w:rsidR="00037261" w:rsidRPr="00162B93" w:rsidRDefault="00037261" w:rsidP="00C13895">
            <w:pPr>
              <w:jc w:val="center"/>
              <w:rPr>
                <w:rFonts w:cstheme="minorHAnsi"/>
              </w:rPr>
            </w:pPr>
          </w:p>
        </w:tc>
        <w:tc>
          <w:tcPr>
            <w:tcW w:w="993" w:type="dxa"/>
            <w:vAlign w:val="center"/>
          </w:tcPr>
          <w:p w14:paraId="12667067" w14:textId="6A7D4308" w:rsidR="00037261" w:rsidRPr="00162B93" w:rsidRDefault="00037261" w:rsidP="00C13895">
            <w:pPr>
              <w:jc w:val="center"/>
              <w:rPr>
                <w:rFonts w:cstheme="minorHAnsi"/>
              </w:rPr>
            </w:pPr>
          </w:p>
        </w:tc>
      </w:tr>
      <w:tr w:rsidR="00C13895" w:rsidRPr="000069EB" w14:paraId="61608DC2" w14:textId="77777777" w:rsidTr="00B04EF1">
        <w:trPr>
          <w:trHeight w:val="284"/>
        </w:trPr>
        <w:tc>
          <w:tcPr>
            <w:tcW w:w="9634" w:type="dxa"/>
            <w:gridSpan w:val="7"/>
            <w:tcBorders>
              <w:top w:val="single" w:sz="12" w:space="0" w:color="auto"/>
              <w:left w:val="single" w:sz="12" w:space="0" w:color="auto"/>
              <w:right w:val="single" w:sz="12" w:space="0" w:color="auto"/>
            </w:tcBorders>
            <w:shd w:val="clear" w:color="auto" w:fill="D9D9D9" w:themeFill="background1" w:themeFillShade="D9"/>
            <w:vAlign w:val="center"/>
          </w:tcPr>
          <w:p w14:paraId="47E166B6" w14:textId="77777777" w:rsidR="00037261" w:rsidRPr="000069EB" w:rsidRDefault="00037261" w:rsidP="00C13895">
            <w:pPr>
              <w:jc w:val="right"/>
              <w:rPr>
                <w:rFonts w:cstheme="minorHAnsi"/>
                <w:b/>
                <w:bCs/>
                <w:szCs w:val="24"/>
              </w:rPr>
            </w:pPr>
            <w:r w:rsidRPr="000069EB">
              <w:rPr>
                <w:rFonts w:cstheme="minorHAnsi"/>
                <w:b/>
                <w:bCs/>
                <w:szCs w:val="24"/>
              </w:rPr>
              <w:lastRenderedPageBreak/>
              <w:t>VALOR TOTAL:</w:t>
            </w:r>
          </w:p>
        </w:tc>
        <w:tc>
          <w:tcPr>
            <w:tcW w:w="993" w:type="dxa"/>
            <w:tcBorders>
              <w:top w:val="single" w:sz="12" w:space="0" w:color="auto"/>
              <w:left w:val="single" w:sz="12" w:space="0" w:color="auto"/>
              <w:right w:val="single" w:sz="12" w:space="0" w:color="auto"/>
            </w:tcBorders>
            <w:shd w:val="clear" w:color="auto" w:fill="D9D9D9" w:themeFill="background1" w:themeFillShade="D9"/>
            <w:vAlign w:val="center"/>
          </w:tcPr>
          <w:p w14:paraId="2D2E397F" w14:textId="1BCD862D" w:rsidR="00037261" w:rsidRPr="000069EB" w:rsidRDefault="00037261" w:rsidP="00C13895">
            <w:pPr>
              <w:jc w:val="center"/>
              <w:rPr>
                <w:rFonts w:cstheme="minorHAnsi"/>
                <w:b/>
                <w:bCs/>
                <w:szCs w:val="24"/>
              </w:rPr>
            </w:pPr>
          </w:p>
        </w:tc>
      </w:tr>
    </w:tbl>
    <w:p w14:paraId="48E68A54" w14:textId="3E9681F8" w:rsidR="00037261" w:rsidRDefault="00037261" w:rsidP="007A67F8">
      <w:pPr>
        <w:rPr>
          <w:rFonts w:ascii="Azo Sans Lt" w:hAnsi="Azo Sans Lt" w:cstheme="minorHAnsi"/>
          <w:b/>
          <w:sz w:val="22"/>
        </w:rPr>
      </w:pPr>
    </w:p>
    <w:p w14:paraId="2F04CF2D" w14:textId="668CC125" w:rsidR="008E6EDC" w:rsidRDefault="008E6EDC" w:rsidP="007A67F8">
      <w:pPr>
        <w:rPr>
          <w:rFonts w:ascii="Azo Sans Lt" w:hAnsi="Azo Sans Lt" w:cstheme="minorHAnsi"/>
          <w:b/>
          <w:sz w:val="22"/>
        </w:rPr>
      </w:pPr>
    </w:p>
    <w:p w14:paraId="40DA9370" w14:textId="77777777" w:rsidR="008E6EDC" w:rsidRDefault="008E6EDC" w:rsidP="007A67F8">
      <w:pPr>
        <w:rPr>
          <w:rFonts w:ascii="Azo Sans Lt" w:hAnsi="Azo Sans Lt" w:cstheme="minorHAnsi"/>
          <w:b/>
          <w:sz w:val="22"/>
        </w:rPr>
      </w:pPr>
    </w:p>
    <w:p w14:paraId="40B3BD4C" w14:textId="4F55889D" w:rsidR="007A67F8" w:rsidRPr="000C1096" w:rsidRDefault="007A67F8" w:rsidP="007A67F8">
      <w:pPr>
        <w:rPr>
          <w:rFonts w:ascii="Azo Sans Lt" w:hAnsi="Azo Sans Lt" w:cstheme="minorHAnsi"/>
          <w:b/>
          <w:sz w:val="22"/>
        </w:rPr>
      </w:pPr>
      <w:r w:rsidRPr="000C1096">
        <w:rPr>
          <w:rFonts w:ascii="Azo Sans Lt" w:hAnsi="Azo Sans Lt" w:cstheme="minorHAnsi"/>
          <w:b/>
          <w:sz w:val="22"/>
        </w:rPr>
        <w:t>Informar Valor total R$...</w:t>
      </w:r>
    </w:p>
    <w:p w14:paraId="0B730D2D" w14:textId="62325604" w:rsidR="002D4136" w:rsidRDefault="002D4136" w:rsidP="007A67F8">
      <w:pPr>
        <w:rPr>
          <w:rFonts w:ascii="Azo Sans Lt" w:hAnsi="Azo Sans Lt" w:cstheme="minorHAnsi"/>
          <w:b/>
          <w:sz w:val="22"/>
        </w:rPr>
      </w:pPr>
      <w:r w:rsidRPr="000C1096">
        <w:rPr>
          <w:rFonts w:ascii="Azo Sans Lt" w:hAnsi="Azo Sans Lt" w:cstheme="minorHAnsi"/>
          <w:b/>
          <w:sz w:val="22"/>
        </w:rPr>
        <w:t>Dados bancários:</w:t>
      </w:r>
    </w:p>
    <w:p w14:paraId="401ABA49" w14:textId="77777777" w:rsidR="00380A1E" w:rsidRDefault="00380A1E" w:rsidP="007A67F8">
      <w:pPr>
        <w:rPr>
          <w:rFonts w:ascii="Azo Sans Lt" w:hAnsi="Azo Sans Lt" w:cstheme="minorHAnsi"/>
          <w:b/>
          <w:sz w:val="22"/>
        </w:rPr>
      </w:pPr>
    </w:p>
    <w:tbl>
      <w:tblPr>
        <w:tblStyle w:val="Tabelacomgrade"/>
        <w:tblW w:w="5000" w:type="pct"/>
        <w:tblLook w:val="04A0" w:firstRow="1" w:lastRow="0" w:firstColumn="1" w:lastColumn="0" w:noHBand="0" w:noVBand="1"/>
      </w:tblPr>
      <w:tblGrid>
        <w:gridCol w:w="3015"/>
        <w:gridCol w:w="3033"/>
        <w:gridCol w:w="3012"/>
      </w:tblGrid>
      <w:tr w:rsidR="002D4136" w:rsidRPr="000C1096" w14:paraId="22EE3996" w14:textId="77777777" w:rsidTr="002D4136">
        <w:tc>
          <w:tcPr>
            <w:tcW w:w="1664" w:type="pct"/>
          </w:tcPr>
          <w:p w14:paraId="11957692" w14:textId="2F1D644F"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Banco:</w:t>
            </w:r>
          </w:p>
        </w:tc>
        <w:tc>
          <w:tcPr>
            <w:tcW w:w="1674" w:type="pct"/>
          </w:tcPr>
          <w:p w14:paraId="2DF2839A" w14:textId="159DF0E9"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Agência:</w:t>
            </w:r>
          </w:p>
        </w:tc>
        <w:tc>
          <w:tcPr>
            <w:tcW w:w="1662" w:type="pct"/>
          </w:tcPr>
          <w:p w14:paraId="4BAF6623" w14:textId="672FD5B0"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Conta:</w:t>
            </w:r>
          </w:p>
        </w:tc>
      </w:tr>
    </w:tbl>
    <w:p w14:paraId="4A71D703" w14:textId="77777777" w:rsidR="007A67F8" w:rsidRPr="000C1096" w:rsidRDefault="007A67F8" w:rsidP="007A67F8">
      <w:pPr>
        <w:rPr>
          <w:rFonts w:ascii="Azo Sans Lt" w:hAnsi="Azo Sans Lt" w:cstheme="minorHAnsi"/>
          <w:sz w:val="22"/>
        </w:rPr>
      </w:pPr>
    </w:p>
    <w:p w14:paraId="0C527618" w14:textId="363F8B01" w:rsidR="007A67F8"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3EC486EC" w14:textId="1C571837" w:rsidR="00B04EF1" w:rsidRDefault="00B04EF1" w:rsidP="007A67F8">
      <w:pPr>
        <w:pStyle w:val="Corpodetexto"/>
        <w:ind w:left="0" w:firstLine="0"/>
        <w:rPr>
          <w:rFonts w:ascii="Azo Sans Md" w:hAnsi="Azo Sans Md" w:cstheme="minorHAnsi"/>
          <w:b/>
          <w:bCs/>
          <w:sz w:val="22"/>
          <w:szCs w:val="22"/>
        </w:rPr>
      </w:pPr>
    </w:p>
    <w:p w14:paraId="5448B85E" w14:textId="04D5C572" w:rsidR="008E6EDC" w:rsidRDefault="008E6EDC" w:rsidP="007A67F8">
      <w:pPr>
        <w:pStyle w:val="Corpodetexto"/>
        <w:ind w:left="0" w:firstLine="0"/>
        <w:rPr>
          <w:rFonts w:ascii="Azo Sans Md" w:hAnsi="Azo Sans Md" w:cstheme="minorHAnsi"/>
          <w:b/>
          <w:bCs/>
          <w:sz w:val="22"/>
          <w:szCs w:val="22"/>
        </w:rPr>
      </w:pPr>
    </w:p>
    <w:p w14:paraId="18044AFB" w14:textId="77777777" w:rsidR="008E6EDC" w:rsidRDefault="008E6EDC" w:rsidP="007A67F8">
      <w:pPr>
        <w:pStyle w:val="Corpodetexto"/>
        <w:ind w:left="0" w:firstLine="0"/>
        <w:rPr>
          <w:rFonts w:ascii="Azo Sans Md" w:hAnsi="Azo Sans Md" w:cstheme="minorHAnsi"/>
          <w:b/>
          <w:bCs/>
          <w:sz w:val="22"/>
          <w:szCs w:val="22"/>
        </w:rPr>
      </w:pPr>
    </w:p>
    <w:p w14:paraId="5B604FC1" w14:textId="5D45495B" w:rsidR="00083679"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A apresentação da proposta implicará na plena aceitação das condições estabelecidas neste edital e seus anexos.</w:t>
      </w:r>
    </w:p>
    <w:p w14:paraId="461C0365" w14:textId="3BBB23A4" w:rsidR="00355ADE" w:rsidRDefault="00355ADE" w:rsidP="007A67F8">
      <w:pPr>
        <w:pStyle w:val="Corpodetexto"/>
        <w:ind w:left="0" w:firstLine="0"/>
        <w:rPr>
          <w:rFonts w:ascii="Azo Sans Lt" w:eastAsiaTheme="minorHAnsi" w:hAnsi="Azo Sans Lt" w:cstheme="minorHAnsi"/>
          <w:b/>
          <w:bCs/>
          <w:sz w:val="22"/>
          <w:szCs w:val="22"/>
          <w:lang w:eastAsia="en-US"/>
        </w:rPr>
      </w:pPr>
    </w:p>
    <w:p w14:paraId="15531E47" w14:textId="3F871AC2" w:rsidR="00355ADE" w:rsidRDefault="00355ADE" w:rsidP="007A67F8">
      <w:pPr>
        <w:pStyle w:val="Corpodetexto"/>
        <w:ind w:left="0" w:firstLine="0"/>
        <w:rPr>
          <w:rFonts w:ascii="Azo Sans Lt" w:eastAsiaTheme="minorHAnsi" w:hAnsi="Azo Sans Lt" w:cstheme="minorHAnsi"/>
          <w:b/>
          <w:bCs/>
          <w:sz w:val="22"/>
          <w:szCs w:val="22"/>
          <w:lang w:eastAsia="en-US"/>
        </w:rPr>
      </w:pPr>
    </w:p>
    <w:p w14:paraId="3D1A551A" w14:textId="77777777" w:rsidR="00B04EF1" w:rsidRDefault="00B04EF1" w:rsidP="007A67F8">
      <w:pPr>
        <w:pStyle w:val="Corpodetexto"/>
        <w:ind w:left="0" w:firstLine="0"/>
        <w:rPr>
          <w:rFonts w:ascii="Azo Sans Lt" w:eastAsiaTheme="minorHAnsi" w:hAnsi="Azo Sans Lt" w:cstheme="minorHAnsi"/>
          <w:b/>
          <w:bCs/>
          <w:sz w:val="22"/>
          <w:szCs w:val="22"/>
          <w:lang w:eastAsia="en-US"/>
        </w:rPr>
      </w:pPr>
    </w:p>
    <w:p w14:paraId="4F3F3987" w14:textId="56245ED3" w:rsidR="007A67F8" w:rsidRPr="000C1096"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B3074D">
        <w:rPr>
          <w:rFonts w:ascii="Azo Sans Lt" w:hAnsi="Azo Sans Lt" w:cstheme="minorHAnsi"/>
          <w:sz w:val="20"/>
        </w:rPr>
        <w:t>5</w:t>
      </w:r>
      <w:r w:rsidRPr="000C1096">
        <w:rPr>
          <w:rFonts w:ascii="Azo Sans Lt" w:hAnsi="Azo Sans Lt" w:cstheme="minorHAnsi"/>
          <w:sz w:val="20"/>
        </w:rPr>
        <w:t>.</w:t>
      </w:r>
    </w:p>
    <w:p w14:paraId="4DA42C10" w14:textId="30BD3926" w:rsidR="007A67F8"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664638D9" w14:textId="2EFFD911" w:rsidR="00355ADE" w:rsidRDefault="00355ADE" w:rsidP="00974A2C">
      <w:pPr>
        <w:spacing w:line="280" w:lineRule="atLeast"/>
        <w:jc w:val="center"/>
        <w:rPr>
          <w:rFonts w:ascii="Azo Sans Lt" w:hAnsi="Azo Sans Lt" w:cstheme="minorHAnsi"/>
          <w:sz w:val="20"/>
        </w:rPr>
      </w:pPr>
    </w:p>
    <w:p w14:paraId="28371ACC" w14:textId="77777777" w:rsidR="00355ADE" w:rsidRDefault="00355ADE" w:rsidP="00974A2C">
      <w:pPr>
        <w:spacing w:line="280" w:lineRule="atLeast"/>
        <w:jc w:val="center"/>
        <w:rPr>
          <w:rFonts w:ascii="Azo Sans Lt" w:hAnsi="Azo Sans Lt" w:cstheme="minorHAnsi"/>
          <w:sz w:val="20"/>
        </w:rPr>
      </w:pP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C77D9C">
      <w:headerReference w:type="default" r:id="rId8"/>
      <w:pgSz w:w="11906" w:h="16838"/>
      <w:pgMar w:top="1674" w:right="1418" w:bottom="1418"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8D312" w14:textId="77777777" w:rsidR="006C4A39" w:rsidRDefault="006C4A39" w:rsidP="007A67F8">
      <w:r>
        <w:separator/>
      </w:r>
    </w:p>
  </w:endnote>
  <w:endnote w:type="continuationSeparator" w:id="0">
    <w:p w14:paraId="7B7DA5D8" w14:textId="77777777" w:rsidR="006C4A39" w:rsidRDefault="006C4A39"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zo Sans Md">
    <w:panose1 w:val="02000000000000000000"/>
    <w:charset w:val="00"/>
    <w:family w:val="modern"/>
    <w:notTrueType/>
    <w:pitch w:val="variable"/>
    <w:sig w:usb0="00000007" w:usb1="00000000" w:usb2="00000000" w:usb3="00000000" w:csb0="00000093" w:csb1="00000000"/>
  </w:font>
  <w:font w:name="Azo Sans Lt">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7FFEF" w14:textId="77777777" w:rsidR="006C4A39" w:rsidRDefault="006C4A39" w:rsidP="007A67F8">
      <w:r>
        <w:separator/>
      </w:r>
    </w:p>
  </w:footnote>
  <w:footnote w:type="continuationSeparator" w:id="0">
    <w:p w14:paraId="2CF8D572" w14:textId="77777777" w:rsidR="006C4A39" w:rsidRDefault="006C4A39"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F0113" w14:textId="7F931DED" w:rsidR="00812BA6" w:rsidRPr="00242384" w:rsidRDefault="00812BA6" w:rsidP="00812BA6">
    <w:pPr>
      <w:pStyle w:val="Cabealho"/>
      <w:ind w:left="-284" w:hanging="426"/>
    </w:pPr>
    <w:r>
      <w:rPr>
        <w:noProof/>
      </w:rPr>
      <w:drawing>
        <wp:anchor distT="0" distB="0" distL="114300" distR="114300" simplePos="0" relativeHeight="251659264" behindDoc="0" locked="0" layoutInCell="1" allowOverlap="1" wp14:anchorId="46B33780" wp14:editId="572B1F90">
          <wp:simplePos x="0" y="0"/>
          <wp:positionH relativeFrom="column">
            <wp:posOffset>-132080</wp:posOffset>
          </wp:positionH>
          <wp:positionV relativeFrom="paragraph">
            <wp:posOffset>140335</wp:posOffset>
          </wp:positionV>
          <wp:extent cx="2416810" cy="88392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0" w:name="_Hlk168478269"/>
    <w:bookmarkStart w:id="1" w:name="_Hlk168478270"/>
    <w:bookmarkStart w:id="2" w:name="_Hlk181803704"/>
    <w:bookmarkStart w:id="3" w:name="_Hlk181803705"/>
    <w:bookmarkStart w:id="4" w:name="_Hlk184977119"/>
    <w:bookmarkStart w:id="5" w:name="_Hlk184977120"/>
    <w:bookmarkStart w:id="6" w:name="_Hlk184978040"/>
    <w:bookmarkStart w:id="7" w:name="_Hlk184978041"/>
    <w:bookmarkStart w:id="8" w:name="_Hlk184978497"/>
    <w:bookmarkStart w:id="9" w:name="_Hlk184978498"/>
    <w:bookmarkStart w:id="10" w:name="_Hlk184978709"/>
    <w:bookmarkStart w:id="11" w:name="_Hlk184978710"/>
    <w:bookmarkStart w:id="12" w:name="_Hlk184979019"/>
    <w:bookmarkStart w:id="13" w:name="_Hlk184979020"/>
    <w:bookmarkStart w:id="14" w:name="_Hlk186723194"/>
    <w:bookmarkStart w:id="15" w:name="_Hlk186723195"/>
    <w:bookmarkStart w:id="16" w:name="_Hlk186723891"/>
    <w:bookmarkStart w:id="17" w:name="_Hlk186723892"/>
    <w:r>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3CAB0775" w14:textId="7DAD695A" w:rsidR="001C216E" w:rsidRPr="000D2313" w:rsidRDefault="001C216E" w:rsidP="000D231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4B791C74"/>
    <w:multiLevelType w:val="multilevel"/>
    <w:tmpl w:val="9DB262CA"/>
    <w:styleLink w:val="Sem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 w15:restartNumberingAfterBreak="0">
    <w:nsid w:val="52990DE1"/>
    <w:multiLevelType w:val="hybridMultilevel"/>
    <w:tmpl w:val="4D68FCF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23F9B"/>
    <w:rsid w:val="000243BE"/>
    <w:rsid w:val="00031E32"/>
    <w:rsid w:val="00037261"/>
    <w:rsid w:val="00037732"/>
    <w:rsid w:val="00037C3B"/>
    <w:rsid w:val="0004087E"/>
    <w:rsid w:val="00045F5A"/>
    <w:rsid w:val="0004694E"/>
    <w:rsid w:val="000550BD"/>
    <w:rsid w:val="00060BD5"/>
    <w:rsid w:val="00066D8E"/>
    <w:rsid w:val="00083679"/>
    <w:rsid w:val="00090FB4"/>
    <w:rsid w:val="00096AE9"/>
    <w:rsid w:val="000B2810"/>
    <w:rsid w:val="000B4111"/>
    <w:rsid w:val="000C1096"/>
    <w:rsid w:val="000D2313"/>
    <w:rsid w:val="000D4EB6"/>
    <w:rsid w:val="000F3EB0"/>
    <w:rsid w:val="00102F5F"/>
    <w:rsid w:val="0012526A"/>
    <w:rsid w:val="00135D9D"/>
    <w:rsid w:val="001544C6"/>
    <w:rsid w:val="00167CBF"/>
    <w:rsid w:val="00171995"/>
    <w:rsid w:val="00191EF4"/>
    <w:rsid w:val="001A67EB"/>
    <w:rsid w:val="001B0B82"/>
    <w:rsid w:val="001C216E"/>
    <w:rsid w:val="001C531E"/>
    <w:rsid w:val="001D7E91"/>
    <w:rsid w:val="001E0F3B"/>
    <w:rsid w:val="001E48EE"/>
    <w:rsid w:val="001F012D"/>
    <w:rsid w:val="001F3ED6"/>
    <w:rsid w:val="00206162"/>
    <w:rsid w:val="002144FB"/>
    <w:rsid w:val="00222D02"/>
    <w:rsid w:val="00252D4F"/>
    <w:rsid w:val="00274135"/>
    <w:rsid w:val="002B31BD"/>
    <w:rsid w:val="002D0F90"/>
    <w:rsid w:val="002D4136"/>
    <w:rsid w:val="002D6494"/>
    <w:rsid w:val="002E1108"/>
    <w:rsid w:val="002F6E00"/>
    <w:rsid w:val="0030627A"/>
    <w:rsid w:val="00307845"/>
    <w:rsid w:val="00316378"/>
    <w:rsid w:val="00355ADE"/>
    <w:rsid w:val="00367FC1"/>
    <w:rsid w:val="00373ED6"/>
    <w:rsid w:val="00375A56"/>
    <w:rsid w:val="00380A1E"/>
    <w:rsid w:val="00387F60"/>
    <w:rsid w:val="0039050B"/>
    <w:rsid w:val="003C6FC8"/>
    <w:rsid w:val="003C784A"/>
    <w:rsid w:val="003D298D"/>
    <w:rsid w:val="00402EC9"/>
    <w:rsid w:val="00421C20"/>
    <w:rsid w:val="00422B04"/>
    <w:rsid w:val="00436D32"/>
    <w:rsid w:val="00444607"/>
    <w:rsid w:val="00446624"/>
    <w:rsid w:val="00471931"/>
    <w:rsid w:val="004826FB"/>
    <w:rsid w:val="004A3748"/>
    <w:rsid w:val="004A629C"/>
    <w:rsid w:val="004B003E"/>
    <w:rsid w:val="004B28C9"/>
    <w:rsid w:val="004B28E9"/>
    <w:rsid w:val="004B3602"/>
    <w:rsid w:val="004C366B"/>
    <w:rsid w:val="004D3C98"/>
    <w:rsid w:val="004E4091"/>
    <w:rsid w:val="005013DA"/>
    <w:rsid w:val="0054306A"/>
    <w:rsid w:val="00545ED2"/>
    <w:rsid w:val="005538A8"/>
    <w:rsid w:val="00553CEF"/>
    <w:rsid w:val="00560959"/>
    <w:rsid w:val="0057494E"/>
    <w:rsid w:val="005B017A"/>
    <w:rsid w:val="005B2B5C"/>
    <w:rsid w:val="005B4DD9"/>
    <w:rsid w:val="005C1897"/>
    <w:rsid w:val="005C7FAA"/>
    <w:rsid w:val="005D7A4E"/>
    <w:rsid w:val="00630CF9"/>
    <w:rsid w:val="0063784D"/>
    <w:rsid w:val="00642D71"/>
    <w:rsid w:val="00650B17"/>
    <w:rsid w:val="00652EAA"/>
    <w:rsid w:val="0065673B"/>
    <w:rsid w:val="00697AD4"/>
    <w:rsid w:val="006B41AE"/>
    <w:rsid w:val="006C4A39"/>
    <w:rsid w:val="006D33BD"/>
    <w:rsid w:val="0070659C"/>
    <w:rsid w:val="00707095"/>
    <w:rsid w:val="007210B7"/>
    <w:rsid w:val="00723E9F"/>
    <w:rsid w:val="00745E0F"/>
    <w:rsid w:val="00752515"/>
    <w:rsid w:val="00761CB5"/>
    <w:rsid w:val="00765D44"/>
    <w:rsid w:val="007712B4"/>
    <w:rsid w:val="00775BE3"/>
    <w:rsid w:val="00796C24"/>
    <w:rsid w:val="007A028D"/>
    <w:rsid w:val="007A67F8"/>
    <w:rsid w:val="007B0D4C"/>
    <w:rsid w:val="007B5CD0"/>
    <w:rsid w:val="007C3E41"/>
    <w:rsid w:val="007C49D4"/>
    <w:rsid w:val="007E228C"/>
    <w:rsid w:val="008129E2"/>
    <w:rsid w:val="00812BA6"/>
    <w:rsid w:val="00851D94"/>
    <w:rsid w:val="008565E4"/>
    <w:rsid w:val="0085670E"/>
    <w:rsid w:val="00894EB4"/>
    <w:rsid w:val="008A07A4"/>
    <w:rsid w:val="008A4FEE"/>
    <w:rsid w:val="008B74F2"/>
    <w:rsid w:val="008C07EA"/>
    <w:rsid w:val="008C2C26"/>
    <w:rsid w:val="008C5025"/>
    <w:rsid w:val="008E5349"/>
    <w:rsid w:val="008E6EDC"/>
    <w:rsid w:val="00901291"/>
    <w:rsid w:val="009041BF"/>
    <w:rsid w:val="00905804"/>
    <w:rsid w:val="00924CE2"/>
    <w:rsid w:val="00930076"/>
    <w:rsid w:val="0094777A"/>
    <w:rsid w:val="0096791A"/>
    <w:rsid w:val="00974A2C"/>
    <w:rsid w:val="00975FFB"/>
    <w:rsid w:val="009910CF"/>
    <w:rsid w:val="00993C38"/>
    <w:rsid w:val="009F3577"/>
    <w:rsid w:val="00A05282"/>
    <w:rsid w:val="00A1090C"/>
    <w:rsid w:val="00A11166"/>
    <w:rsid w:val="00A1365D"/>
    <w:rsid w:val="00A62F5A"/>
    <w:rsid w:val="00A670D4"/>
    <w:rsid w:val="00A75B9A"/>
    <w:rsid w:val="00A76578"/>
    <w:rsid w:val="00A864EA"/>
    <w:rsid w:val="00AA3A7B"/>
    <w:rsid w:val="00AA6C7F"/>
    <w:rsid w:val="00AF25A2"/>
    <w:rsid w:val="00AF466B"/>
    <w:rsid w:val="00AF6809"/>
    <w:rsid w:val="00B04EF1"/>
    <w:rsid w:val="00B264B5"/>
    <w:rsid w:val="00B30144"/>
    <w:rsid w:val="00B3074D"/>
    <w:rsid w:val="00B31016"/>
    <w:rsid w:val="00B659CB"/>
    <w:rsid w:val="00B73D7B"/>
    <w:rsid w:val="00B77E71"/>
    <w:rsid w:val="00B8036D"/>
    <w:rsid w:val="00B9001F"/>
    <w:rsid w:val="00BA5E81"/>
    <w:rsid w:val="00BB6EB1"/>
    <w:rsid w:val="00BC6C35"/>
    <w:rsid w:val="00BE4605"/>
    <w:rsid w:val="00BF5CD1"/>
    <w:rsid w:val="00BF7745"/>
    <w:rsid w:val="00C0310B"/>
    <w:rsid w:val="00C13895"/>
    <w:rsid w:val="00C4513F"/>
    <w:rsid w:val="00C510E8"/>
    <w:rsid w:val="00C65E98"/>
    <w:rsid w:val="00C6759F"/>
    <w:rsid w:val="00C71564"/>
    <w:rsid w:val="00C776CB"/>
    <w:rsid w:val="00C77D9C"/>
    <w:rsid w:val="00C80B54"/>
    <w:rsid w:val="00CA28B4"/>
    <w:rsid w:val="00CB5491"/>
    <w:rsid w:val="00CB6CC1"/>
    <w:rsid w:val="00CD0829"/>
    <w:rsid w:val="00CD15D4"/>
    <w:rsid w:val="00CE7D0D"/>
    <w:rsid w:val="00D03BFE"/>
    <w:rsid w:val="00D05146"/>
    <w:rsid w:val="00D1671B"/>
    <w:rsid w:val="00D510B4"/>
    <w:rsid w:val="00D577F2"/>
    <w:rsid w:val="00D975E0"/>
    <w:rsid w:val="00DA6BFA"/>
    <w:rsid w:val="00DB2C54"/>
    <w:rsid w:val="00DB5059"/>
    <w:rsid w:val="00DB581C"/>
    <w:rsid w:val="00DD6E60"/>
    <w:rsid w:val="00DE34D5"/>
    <w:rsid w:val="00E052F3"/>
    <w:rsid w:val="00E27483"/>
    <w:rsid w:val="00E27EFD"/>
    <w:rsid w:val="00E30886"/>
    <w:rsid w:val="00E30AE4"/>
    <w:rsid w:val="00E46A51"/>
    <w:rsid w:val="00E52487"/>
    <w:rsid w:val="00E64C5E"/>
    <w:rsid w:val="00E66D0C"/>
    <w:rsid w:val="00E71587"/>
    <w:rsid w:val="00E7275B"/>
    <w:rsid w:val="00E831F3"/>
    <w:rsid w:val="00EA1040"/>
    <w:rsid w:val="00ED5C62"/>
    <w:rsid w:val="00ED6C24"/>
    <w:rsid w:val="00EE3F3B"/>
    <w:rsid w:val="00EF6684"/>
    <w:rsid w:val="00F17DAD"/>
    <w:rsid w:val="00F277F2"/>
    <w:rsid w:val="00F3415E"/>
    <w:rsid w:val="00F427A1"/>
    <w:rsid w:val="00F52153"/>
    <w:rsid w:val="00F62D1C"/>
    <w:rsid w:val="00F802BC"/>
    <w:rsid w:val="00F93B76"/>
    <w:rsid w:val="00F9708D"/>
    <w:rsid w:val="00FB30C7"/>
    <w:rsid w:val="00FC47C2"/>
    <w:rsid w:val="00FE6C10"/>
    <w:rsid w:val="00FF1A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qFormat/>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uiPriority w:val="39"/>
    <w:qFormat/>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paragraph" w:customStyle="1" w:styleId="Standard">
    <w:name w:val="Standard"/>
    <w:rsid w:val="009910CF"/>
    <w:pPr>
      <w:suppressAutoHyphens/>
      <w:autoSpaceDN w:val="0"/>
      <w:textAlignment w:val="baseline"/>
    </w:pPr>
    <w:rPr>
      <w:rFonts w:ascii="Calibri" w:eastAsia="Calibri" w:hAnsi="Calibri" w:cs="Tahoma"/>
    </w:rPr>
  </w:style>
  <w:style w:type="character" w:customStyle="1" w:styleId="font51">
    <w:name w:val="font51"/>
    <w:rsid w:val="009910CF"/>
    <w:rPr>
      <w:rFonts w:ascii="Calibri" w:hAnsi="Calibri" w:cs="Calibri" w:hint="default"/>
      <w:i w:val="0"/>
      <w:iCs w:val="0"/>
      <w:color w:val="000000"/>
      <w:u w:val="none"/>
    </w:rPr>
  </w:style>
  <w:style w:type="character" w:customStyle="1" w:styleId="font71">
    <w:name w:val="font71"/>
    <w:rsid w:val="009910CF"/>
    <w:rPr>
      <w:rFonts w:ascii="Calibri" w:hAnsi="Calibri" w:cs="Calibri" w:hint="default"/>
      <w:i w:val="0"/>
      <w:iCs w:val="0"/>
      <w:color w:val="000000"/>
      <w:u w:val="single"/>
    </w:rPr>
  </w:style>
  <w:style w:type="character" w:customStyle="1" w:styleId="font81">
    <w:name w:val="font81"/>
    <w:rsid w:val="009910CF"/>
    <w:rPr>
      <w:rFonts w:ascii="Calibri" w:hAnsi="Calibri" w:cs="Calibri" w:hint="default"/>
      <w:i w:val="0"/>
      <w:iCs w:val="0"/>
      <w:color w:val="000000"/>
      <w:u w:val="none"/>
    </w:rPr>
  </w:style>
  <w:style w:type="paragraph" w:customStyle="1" w:styleId="PargrafodaLista1">
    <w:name w:val="Parágrafo da Lista1"/>
    <w:basedOn w:val="Normal"/>
    <w:uiPriority w:val="7"/>
    <w:qFormat/>
    <w:rsid w:val="009910CF"/>
    <w:pPr>
      <w:suppressAutoHyphens/>
      <w:spacing w:after="200" w:line="276" w:lineRule="auto"/>
      <w:ind w:left="720" w:firstLine="0"/>
      <w:contextualSpacing/>
      <w:jc w:val="left"/>
    </w:pPr>
    <w:rPr>
      <w:rFonts w:ascii="Calibri" w:eastAsia="SimSun" w:hAnsi="Calibri"/>
      <w:sz w:val="22"/>
      <w:szCs w:val="22"/>
      <w:lang w:eastAsia="en-US"/>
    </w:rPr>
  </w:style>
  <w:style w:type="character" w:customStyle="1" w:styleId="CabealhoChar1">
    <w:name w:val="Cabeçalho Char1"/>
    <w:basedOn w:val="Fontepargpadro"/>
    <w:rsid w:val="00C77D9C"/>
    <w:rPr>
      <w:sz w:val="24"/>
      <w:szCs w:val="24"/>
    </w:rPr>
  </w:style>
  <w:style w:type="paragraph" w:customStyle="1" w:styleId="TableParagraph">
    <w:name w:val="Table Paragraph"/>
    <w:basedOn w:val="Normal"/>
    <w:rsid w:val="00355ADE"/>
    <w:pPr>
      <w:suppressAutoHyphens/>
      <w:autoSpaceDN w:val="0"/>
      <w:ind w:left="0" w:firstLine="0"/>
      <w:jc w:val="left"/>
    </w:pPr>
    <w:rPr>
      <w:szCs w:val="24"/>
      <w:lang w:val="pt-PT" w:eastAsia="en-US"/>
    </w:rPr>
  </w:style>
  <w:style w:type="numbering" w:customStyle="1" w:styleId="Semlista1">
    <w:name w:val="Sem lista1"/>
    <w:basedOn w:val="Semlista"/>
    <w:rsid w:val="00F17DAD"/>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582031057">
      <w:bodyDiv w:val="1"/>
      <w:marLeft w:val="0"/>
      <w:marRight w:val="0"/>
      <w:marTop w:val="0"/>
      <w:marBottom w:val="0"/>
      <w:divBdr>
        <w:top w:val="none" w:sz="0" w:space="0" w:color="auto"/>
        <w:left w:val="none" w:sz="0" w:space="0" w:color="auto"/>
        <w:bottom w:val="none" w:sz="0" w:space="0" w:color="auto"/>
        <w:right w:val="none" w:sz="0" w:space="0" w:color="auto"/>
      </w:divBdr>
    </w:div>
    <w:div w:id="656491753">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64A3D-1684-4D5C-ACEA-1D074C088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10</Pages>
  <Words>2123</Words>
  <Characters>11468</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Chaves</dc:creator>
  <cp:keywords/>
  <dc:description/>
  <cp:lastModifiedBy>roseane</cp:lastModifiedBy>
  <cp:revision>124</cp:revision>
  <cp:lastPrinted>2025-05-15T14:21:00Z</cp:lastPrinted>
  <dcterms:created xsi:type="dcterms:W3CDTF">2021-05-27T14:26:00Z</dcterms:created>
  <dcterms:modified xsi:type="dcterms:W3CDTF">2025-07-31T20:13:00Z</dcterms:modified>
</cp:coreProperties>
</file>